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BAC" w:rsidRPr="00AF6EEC" w:rsidRDefault="00152BAC" w:rsidP="0076449B">
      <w:pPr>
        <w:spacing w:after="0" w:line="240" w:lineRule="auto"/>
        <w:jc w:val="both"/>
        <w:rPr>
          <w:rFonts w:ascii="Times New Roman" w:hAnsi="Times New Roman" w:cs="Times New Roman"/>
          <w:sz w:val="28"/>
          <w:szCs w:val="28"/>
          <w:lang w:val="kk-KZ"/>
        </w:rPr>
      </w:pPr>
      <w:r w:rsidRPr="00AF6EEC">
        <w:rPr>
          <w:rFonts w:ascii="Times New Roman" w:hAnsi="Times New Roman" w:cs="Times New Roman"/>
          <w:sz w:val="28"/>
          <w:szCs w:val="28"/>
          <w:lang w:val="kk-KZ"/>
        </w:rPr>
        <w:t xml:space="preserve">         </w:t>
      </w:r>
    </w:p>
    <w:p w:rsidR="00152BAC" w:rsidRPr="00AF6EEC" w:rsidRDefault="00152BAC" w:rsidP="00152BAC">
      <w:pPr>
        <w:jc w:val="center"/>
        <w:rPr>
          <w:rFonts w:ascii="Times New Roman" w:hAnsi="Times New Roman" w:cs="Times New Roman"/>
          <w:b/>
          <w:sz w:val="28"/>
          <w:szCs w:val="28"/>
          <w:lang w:val="kk-KZ"/>
        </w:rPr>
      </w:pPr>
      <w:r w:rsidRPr="00AF6EEC">
        <w:rPr>
          <w:rFonts w:ascii="Times New Roman" w:hAnsi="Times New Roman" w:cs="Times New Roman"/>
          <w:b/>
          <w:sz w:val="28"/>
          <w:szCs w:val="28"/>
          <w:lang w:val="kk-KZ"/>
        </w:rPr>
        <w:t>МУЗЫКА ПӘНІНДЕ ҰЛТТЫҚ ЖӘНЕ ӨЗГЕ ДЕ АСПАПТАРДЫ ОҚУШЫЛАРҒА ҮЙРЕТУДІҢ ТИІМДІ ЖОЛЫ</w:t>
      </w:r>
      <w:r w:rsidR="00A66CF8" w:rsidRPr="00AF6EEC">
        <w:rPr>
          <w:rFonts w:ascii="Times New Roman" w:hAnsi="Times New Roman" w:cs="Times New Roman"/>
          <w:b/>
          <w:sz w:val="28"/>
          <w:szCs w:val="28"/>
          <w:lang w:val="kk-KZ"/>
        </w:rPr>
        <w:t xml:space="preserve"> </w:t>
      </w:r>
      <w:r w:rsidR="00F255B8">
        <w:rPr>
          <w:rFonts w:ascii="Times New Roman" w:hAnsi="Times New Roman" w:cs="Times New Roman"/>
          <w:b/>
          <w:sz w:val="28"/>
          <w:szCs w:val="28"/>
          <w:lang w:val="kk-KZ"/>
        </w:rPr>
        <w:t>– ШЫҒАРМАШЫЛЫҚ БӨЛІМГЕ БАСЫМДЫҚ БЕРУ</w:t>
      </w:r>
    </w:p>
    <w:p w:rsidR="00152BAC" w:rsidRPr="00AF6EEC" w:rsidRDefault="00152BAC" w:rsidP="000F3671">
      <w:pPr>
        <w:spacing w:after="0" w:line="240" w:lineRule="auto"/>
        <w:jc w:val="both"/>
        <w:rPr>
          <w:rFonts w:ascii="Times New Roman" w:hAnsi="Times New Roman" w:cs="Times New Roman"/>
          <w:sz w:val="28"/>
          <w:szCs w:val="28"/>
          <w:lang w:val="kk-KZ"/>
        </w:rPr>
      </w:pPr>
      <w:r w:rsidRPr="00AF6EEC">
        <w:rPr>
          <w:rFonts w:ascii="Times New Roman" w:hAnsi="Times New Roman" w:cs="Times New Roman"/>
          <w:b/>
          <w:sz w:val="28"/>
          <w:szCs w:val="28"/>
          <w:lang w:val="kk-KZ"/>
        </w:rPr>
        <w:tab/>
        <w:t xml:space="preserve">Кіріспе. </w:t>
      </w:r>
      <w:r w:rsidRPr="00AF6EEC">
        <w:rPr>
          <w:rFonts w:ascii="Times New Roman" w:hAnsi="Times New Roman" w:cs="Times New Roman"/>
          <w:sz w:val="28"/>
          <w:szCs w:val="28"/>
          <w:lang w:val="kk-KZ"/>
        </w:rPr>
        <w:t>Бүгінде әлемде орын алып жатқан жедел дамуға деген ұмтылыстар және оның нәтижелері білім беру саласына да өзіндік ықпалын тигізуде. Ақпараттың көптігі, ғылыми-техникалық прогресс оқушының санасына әсер етпей қоймайды. Білім беру саласында сыныптық сабақ жүйесі – оқытуды ұйымдастырудың негізгі түрі болғанымен, аталған жүйе барлық оқушының білімді толық меңгеруіне кепілдік бермейді. Ол нәтижеге жету үшін пән мұғалімінің шеберлігін, біліктілігін талап етеді. Әсіресе, білімді игертудің</w:t>
      </w:r>
      <w:r w:rsidR="000F3671" w:rsidRPr="00AF6EEC">
        <w:rPr>
          <w:rFonts w:ascii="Times New Roman" w:hAnsi="Times New Roman" w:cs="Times New Roman"/>
          <w:sz w:val="28"/>
          <w:szCs w:val="28"/>
          <w:lang w:val="kk-KZ"/>
        </w:rPr>
        <w:t xml:space="preserve"> тиімді әдіс-тәсілдері маңызды </w:t>
      </w:r>
      <w:r w:rsidRPr="00AF6EEC">
        <w:rPr>
          <w:rFonts w:ascii="Times New Roman" w:hAnsi="Times New Roman" w:cs="Times New Roman"/>
          <w:sz w:val="28"/>
          <w:szCs w:val="28"/>
          <w:lang w:val="kk-KZ"/>
        </w:rPr>
        <w:t xml:space="preserve">рөлді атқарады. Берілетін білімнің негізі бір болғанымен оны жаңа сапалық сатыға көтеру үші әдіс-тәсілдердің заманауи, инновациялық қасиеттерге ие болуы маңызды. Қазіргі таңда қай пән болмасын оның өмірмен байланыстылығы, оқу-тәрбие процесінің шығармашылықпен ұштастығы негізгі өлшемге айналып отыр. </w:t>
      </w:r>
    </w:p>
    <w:p w:rsidR="00095EDA" w:rsidRPr="00F255B8" w:rsidRDefault="000F3671" w:rsidP="00370381">
      <w:pPr>
        <w:spacing w:after="0" w:line="240" w:lineRule="auto"/>
        <w:jc w:val="both"/>
        <w:rPr>
          <w:rFonts w:ascii="Times New Roman" w:hAnsi="Times New Roman" w:cs="Times New Roman"/>
          <w:sz w:val="28"/>
          <w:szCs w:val="28"/>
          <w:lang w:val="kk-KZ"/>
        </w:rPr>
      </w:pPr>
      <w:r w:rsidRPr="00AF6EEC">
        <w:rPr>
          <w:rFonts w:ascii="Times New Roman" w:hAnsi="Times New Roman" w:cs="Times New Roman"/>
          <w:sz w:val="28"/>
          <w:szCs w:val="28"/>
          <w:lang w:val="kk-KZ"/>
        </w:rPr>
        <w:t xml:space="preserve"> </w:t>
      </w:r>
      <w:r w:rsidRPr="00AF6EEC">
        <w:rPr>
          <w:rFonts w:ascii="Times New Roman" w:hAnsi="Times New Roman" w:cs="Times New Roman"/>
          <w:sz w:val="28"/>
          <w:szCs w:val="28"/>
          <w:lang w:val="kk-KZ"/>
        </w:rPr>
        <w:tab/>
        <w:t>«</w:t>
      </w:r>
      <w:r w:rsidR="00095EDA" w:rsidRPr="00AF6EEC">
        <w:rPr>
          <w:rFonts w:ascii="Times New Roman" w:hAnsi="Times New Roman" w:cs="Times New Roman"/>
          <w:sz w:val="28"/>
          <w:szCs w:val="28"/>
          <w:lang w:val="kk-KZ"/>
        </w:rPr>
        <w:t>Музыка жас азаматтардың ішкі дүниесін байытып, әр дәуірдегі қоғамдық өмірдің түрлі құбылыст</w:t>
      </w:r>
      <w:r w:rsidRPr="00AF6EEC">
        <w:rPr>
          <w:rFonts w:ascii="Times New Roman" w:hAnsi="Times New Roman" w:cs="Times New Roman"/>
          <w:sz w:val="28"/>
          <w:szCs w:val="28"/>
          <w:lang w:val="kk-KZ"/>
        </w:rPr>
        <w:t>арын дұрыс түсінуге көмектеседі», - деп Ахмет Жұбанов айтқандай, жоғарыда аталған дүниелер музыка пәнін айналып өтпейді. Мұғалім білімді болып қана қоймай, оқушының қызығушылықтарын оята алатын шеберлікке ие болуы тиіс. Ол үшін кез келген мұғалімге тиімді әдіс-тәсілдер көмекке келеді. Бірақ, ол әдіс-тәсілді табу үшін мол ізденіс керек. Музыка пәні тек ойнап-күліп, жүрдім-бардым өтетін сабақ емес. Музыка</w:t>
      </w:r>
      <w:r w:rsidR="00A66CF8" w:rsidRPr="00AF6EEC">
        <w:rPr>
          <w:rFonts w:ascii="Times New Roman" w:hAnsi="Times New Roman" w:cs="Times New Roman"/>
          <w:sz w:val="28"/>
          <w:szCs w:val="28"/>
          <w:lang w:val="kk-KZ"/>
        </w:rPr>
        <w:t xml:space="preserve"> пәні</w:t>
      </w:r>
      <w:r w:rsidRPr="00AF6EEC">
        <w:rPr>
          <w:rFonts w:ascii="Times New Roman" w:hAnsi="Times New Roman" w:cs="Times New Roman"/>
          <w:sz w:val="28"/>
          <w:szCs w:val="28"/>
          <w:lang w:val="kk-KZ"/>
        </w:rPr>
        <w:t xml:space="preserve"> да терең білімді талап етеді. Қазіргі таңда мектептерде ұлттық бай музыкамызды, әлемдік деңгейдегі музыканы танып-білуге, түсінуге негізделген</w:t>
      </w:r>
      <w:r w:rsidR="00F86A55" w:rsidRPr="00AF6EEC">
        <w:rPr>
          <w:rFonts w:ascii="Times New Roman" w:hAnsi="Times New Roman" w:cs="Times New Roman"/>
          <w:sz w:val="28"/>
          <w:szCs w:val="28"/>
          <w:lang w:val="kk-KZ"/>
        </w:rPr>
        <w:t xml:space="preserve"> әдіс-тәсілдер</w:t>
      </w:r>
      <w:r w:rsidR="006C43A9">
        <w:rPr>
          <w:rFonts w:ascii="Times New Roman" w:hAnsi="Times New Roman" w:cs="Times New Roman"/>
          <w:sz w:val="28"/>
          <w:szCs w:val="28"/>
          <w:lang w:val="kk-KZ"/>
        </w:rPr>
        <w:t xml:space="preserve"> топталып,</w:t>
      </w:r>
      <w:r w:rsidR="00F86A55" w:rsidRPr="00AF6EEC">
        <w:rPr>
          <w:rFonts w:ascii="Times New Roman" w:hAnsi="Times New Roman" w:cs="Times New Roman"/>
          <w:sz w:val="28"/>
          <w:szCs w:val="28"/>
          <w:lang w:val="kk-KZ"/>
        </w:rPr>
        <w:t xml:space="preserve"> бірізділікке түсе </w:t>
      </w:r>
      <w:r w:rsidRPr="00AF6EEC">
        <w:rPr>
          <w:rFonts w:ascii="Times New Roman" w:hAnsi="Times New Roman" w:cs="Times New Roman"/>
          <w:sz w:val="28"/>
          <w:szCs w:val="28"/>
          <w:lang w:val="kk-KZ"/>
        </w:rPr>
        <w:t xml:space="preserve">қоймады. Десе де әр мұғалім өз бетінше оқушылардың таланттарын </w:t>
      </w:r>
      <w:r w:rsidR="003435BC" w:rsidRPr="00AF6EEC">
        <w:rPr>
          <w:rFonts w:ascii="Times New Roman" w:hAnsi="Times New Roman" w:cs="Times New Roman"/>
          <w:sz w:val="28"/>
          <w:szCs w:val="28"/>
          <w:lang w:val="kk-KZ"/>
        </w:rPr>
        <w:t xml:space="preserve">ашып, білім берудің тиімді жолдарын қарастыруда. </w:t>
      </w:r>
      <w:r w:rsidR="00A66CF8" w:rsidRPr="00AF6EEC">
        <w:rPr>
          <w:rFonts w:ascii="Times New Roman" w:hAnsi="Times New Roman" w:cs="Times New Roman"/>
          <w:sz w:val="28"/>
          <w:szCs w:val="28"/>
          <w:lang w:val="kk-KZ"/>
        </w:rPr>
        <w:t>Осы тұста</w:t>
      </w:r>
      <w:r w:rsidR="00F86A55" w:rsidRPr="00AF6EEC">
        <w:rPr>
          <w:rFonts w:ascii="Times New Roman" w:hAnsi="Times New Roman" w:cs="Times New Roman"/>
          <w:sz w:val="28"/>
          <w:szCs w:val="28"/>
          <w:lang w:val="kk-KZ"/>
        </w:rPr>
        <w:t xml:space="preserve"> өз тәжірибеме сүйене отырып «сандық жүйе»</w:t>
      </w:r>
      <w:r w:rsidR="00F255B8">
        <w:rPr>
          <w:rFonts w:ascii="Times New Roman" w:hAnsi="Times New Roman" w:cs="Times New Roman"/>
          <w:sz w:val="28"/>
          <w:szCs w:val="28"/>
          <w:lang w:val="kk-KZ"/>
        </w:rPr>
        <w:t xml:space="preserve"> әдісін сабақта пайдаланудың артықшылығын алдыға тартамын</w:t>
      </w:r>
      <w:r w:rsidR="00F86A55" w:rsidRPr="00AF6EEC">
        <w:rPr>
          <w:rFonts w:ascii="Times New Roman" w:hAnsi="Times New Roman" w:cs="Times New Roman"/>
          <w:sz w:val="28"/>
          <w:szCs w:val="28"/>
          <w:lang w:val="kk-KZ"/>
        </w:rPr>
        <w:t xml:space="preserve">. </w:t>
      </w:r>
      <w:r w:rsidR="00A66CF8" w:rsidRPr="00AF6EEC">
        <w:rPr>
          <w:rFonts w:ascii="Times New Roman" w:hAnsi="Times New Roman" w:cs="Times New Roman"/>
          <w:sz w:val="28"/>
          <w:szCs w:val="28"/>
          <w:lang w:val="kk-KZ"/>
        </w:rPr>
        <w:t>Бұл әдісті өзім оқушыларға сабақ беру барысында пайдаланып, нәтижесін көріп жүргендіктен ұлттық аспапты, өзге ұлттардың аспаптарын меңгертуде таптырмас заманауи әдіс-тәсілдердің б</w:t>
      </w:r>
      <w:r w:rsidR="00F255B8">
        <w:rPr>
          <w:rFonts w:ascii="Times New Roman" w:hAnsi="Times New Roman" w:cs="Times New Roman"/>
          <w:sz w:val="28"/>
          <w:szCs w:val="28"/>
          <w:lang w:val="kk-KZ"/>
        </w:rPr>
        <w:t>ірі деуге толыққанды негіз бар.</w:t>
      </w:r>
      <w:r w:rsidR="00F255B8" w:rsidRPr="00F255B8">
        <w:rPr>
          <w:rFonts w:ascii="Times New Roman" w:hAnsi="Times New Roman" w:cs="Times New Roman"/>
          <w:sz w:val="28"/>
          <w:szCs w:val="28"/>
          <w:lang w:val="kk-KZ"/>
        </w:rPr>
        <w:t>40</w:t>
      </w:r>
      <w:r w:rsidR="00F255B8">
        <w:rPr>
          <w:rFonts w:ascii="Times New Roman" w:hAnsi="Times New Roman" w:cs="Times New Roman"/>
          <w:sz w:val="28"/>
          <w:szCs w:val="28"/>
          <w:lang w:val="kk-KZ"/>
        </w:rPr>
        <w:t xml:space="preserve"> минуттық сабақтың </w:t>
      </w:r>
      <w:r w:rsidR="00F255B8" w:rsidRPr="00F255B8">
        <w:rPr>
          <w:rFonts w:ascii="Times New Roman" w:hAnsi="Times New Roman" w:cs="Times New Roman"/>
          <w:sz w:val="28"/>
          <w:szCs w:val="28"/>
          <w:lang w:val="kk-KZ"/>
        </w:rPr>
        <w:t xml:space="preserve"> 10</w:t>
      </w:r>
      <w:r w:rsidR="00F255B8">
        <w:rPr>
          <w:rFonts w:ascii="Times New Roman" w:hAnsi="Times New Roman" w:cs="Times New Roman"/>
          <w:sz w:val="28"/>
          <w:szCs w:val="28"/>
          <w:lang w:val="kk-KZ"/>
        </w:rPr>
        <w:t xml:space="preserve"> минутын «шығармашылық бөлім» ретінде пайд</w:t>
      </w:r>
      <w:r w:rsidR="00043B90">
        <w:rPr>
          <w:rFonts w:ascii="Times New Roman" w:hAnsi="Times New Roman" w:cs="Times New Roman"/>
          <w:sz w:val="28"/>
          <w:szCs w:val="28"/>
          <w:lang w:val="kk-KZ"/>
        </w:rPr>
        <w:t>аланып, сол сәтте «сандық жүйе</w:t>
      </w:r>
      <w:r w:rsidR="00F255B8">
        <w:rPr>
          <w:rFonts w:ascii="Times New Roman" w:hAnsi="Times New Roman" w:cs="Times New Roman"/>
          <w:sz w:val="28"/>
          <w:szCs w:val="28"/>
          <w:lang w:val="kk-KZ"/>
        </w:rPr>
        <w:t xml:space="preserve">» әдісі арқылы үйрету – өз тарапымнан ұсынылатын өзіндік маңызға ие педагогикалық идея болып отыр. </w:t>
      </w:r>
    </w:p>
    <w:p w:rsidR="00A15FA0" w:rsidRPr="00AF6EEC" w:rsidRDefault="00A15FA0" w:rsidP="00370381">
      <w:pPr>
        <w:spacing w:after="0" w:line="240" w:lineRule="auto"/>
        <w:jc w:val="both"/>
        <w:rPr>
          <w:rFonts w:ascii="Times New Roman" w:hAnsi="Times New Roman" w:cs="Times New Roman"/>
          <w:sz w:val="28"/>
          <w:szCs w:val="28"/>
          <w:lang w:val="kk-KZ"/>
        </w:rPr>
      </w:pPr>
    </w:p>
    <w:p w:rsidR="00A15FA0" w:rsidRPr="00AF6EEC" w:rsidRDefault="00370381" w:rsidP="00A15FA0">
      <w:pPr>
        <w:spacing w:after="0" w:line="240" w:lineRule="auto"/>
        <w:ind w:firstLine="708"/>
        <w:jc w:val="both"/>
        <w:rPr>
          <w:rFonts w:ascii="Times New Roman" w:eastAsia="+mn-ea" w:hAnsi="Times New Roman" w:cs="Times New Roman"/>
          <w:b/>
          <w:bCs/>
          <w:color w:val="FC7B79"/>
          <w:kern w:val="24"/>
          <w:sz w:val="28"/>
          <w:szCs w:val="28"/>
          <w:lang w:val="kk-KZ"/>
          <w14:shadow w14:blurRad="50800" w14:dist="38100" w14:dir="2700000" w14:sx="100000" w14:sy="100000" w14:kx="0" w14:ky="0" w14:algn="tl">
            <w14:srgbClr w14:val="000000">
              <w14:alpha w14:val="60000"/>
            </w14:srgbClr>
          </w14:shadow>
        </w:rPr>
      </w:pPr>
      <w:r w:rsidRPr="00AF6EEC">
        <w:rPr>
          <w:rFonts w:ascii="Times New Roman" w:hAnsi="Times New Roman" w:cs="Times New Roman"/>
          <w:b/>
          <w:bCs/>
          <w:sz w:val="28"/>
          <w:szCs w:val="28"/>
          <w:lang w:val="kk-KZ"/>
        </w:rPr>
        <w:t>Педагогикалық идея мақсаты:</w:t>
      </w:r>
      <w:r w:rsidRPr="00AF6EEC">
        <w:rPr>
          <w:rFonts w:ascii="Times New Roman" w:eastAsia="+mn-ea" w:hAnsi="Times New Roman" w:cs="Times New Roman"/>
          <w:b/>
          <w:bCs/>
          <w:color w:val="FC7B79"/>
          <w:kern w:val="24"/>
          <w:sz w:val="28"/>
          <w:szCs w:val="28"/>
          <w:lang w:val="kk-KZ"/>
          <w14:shadow w14:blurRad="50800" w14:dist="38100" w14:dir="2700000" w14:sx="100000" w14:sy="100000" w14:kx="0" w14:ky="0" w14:algn="tl">
            <w14:srgbClr w14:val="000000">
              <w14:alpha w14:val="60000"/>
            </w14:srgbClr>
          </w14:shadow>
        </w:rPr>
        <w:t xml:space="preserve"> </w:t>
      </w:r>
    </w:p>
    <w:p w:rsidR="00A15FA0" w:rsidRPr="00AF6EEC" w:rsidRDefault="00715410" w:rsidP="00A15FA0">
      <w:pPr>
        <w:pStyle w:val="a3"/>
        <w:numPr>
          <w:ilvl w:val="0"/>
          <w:numId w:val="2"/>
        </w:numPr>
        <w:spacing w:line="240" w:lineRule="auto"/>
        <w:jc w:val="both"/>
        <w:rPr>
          <w:rFonts w:ascii="Times New Roman" w:hAnsi="Times New Roman" w:cs="Times New Roman"/>
          <w:bCs/>
          <w:sz w:val="28"/>
          <w:szCs w:val="28"/>
          <w:lang w:val="kk-KZ"/>
        </w:rPr>
      </w:pPr>
      <w:r w:rsidRPr="00AF6EEC">
        <w:rPr>
          <w:rFonts w:ascii="Times New Roman" w:hAnsi="Times New Roman" w:cs="Times New Roman"/>
          <w:bCs/>
          <w:sz w:val="28"/>
          <w:szCs w:val="28"/>
          <w:lang w:val="kk-KZ"/>
        </w:rPr>
        <w:t>Оқушылардың музыка пәніне деген қызығушылықтарын жаңа деңгейге көтеру;</w:t>
      </w:r>
    </w:p>
    <w:p w:rsidR="00715410" w:rsidRPr="00AF6EEC" w:rsidRDefault="00715410" w:rsidP="00A15FA0">
      <w:pPr>
        <w:pStyle w:val="a3"/>
        <w:numPr>
          <w:ilvl w:val="0"/>
          <w:numId w:val="2"/>
        </w:numPr>
        <w:spacing w:line="240" w:lineRule="auto"/>
        <w:jc w:val="both"/>
        <w:rPr>
          <w:rFonts w:ascii="Times New Roman" w:hAnsi="Times New Roman" w:cs="Times New Roman"/>
          <w:bCs/>
          <w:sz w:val="28"/>
          <w:szCs w:val="28"/>
          <w:lang w:val="kk-KZ"/>
        </w:rPr>
      </w:pPr>
      <w:r w:rsidRPr="00AF6EEC">
        <w:rPr>
          <w:rFonts w:ascii="Times New Roman" w:hAnsi="Times New Roman" w:cs="Times New Roman"/>
          <w:bCs/>
          <w:sz w:val="28"/>
          <w:szCs w:val="28"/>
          <w:lang w:val="kk-KZ"/>
        </w:rPr>
        <w:t>Барлық оқушының ұлттық аспапта ойнай алуына жол ашу;</w:t>
      </w:r>
    </w:p>
    <w:p w:rsidR="00715410" w:rsidRPr="00AF6EEC" w:rsidRDefault="00715410" w:rsidP="00A15FA0">
      <w:pPr>
        <w:pStyle w:val="a3"/>
        <w:numPr>
          <w:ilvl w:val="0"/>
          <w:numId w:val="2"/>
        </w:numPr>
        <w:spacing w:line="240" w:lineRule="auto"/>
        <w:jc w:val="both"/>
        <w:rPr>
          <w:rFonts w:ascii="Times New Roman" w:hAnsi="Times New Roman" w:cs="Times New Roman"/>
          <w:bCs/>
          <w:sz w:val="28"/>
          <w:szCs w:val="28"/>
          <w:lang w:val="kk-KZ"/>
        </w:rPr>
      </w:pPr>
      <w:r w:rsidRPr="00AF6EEC">
        <w:rPr>
          <w:rFonts w:ascii="Times New Roman" w:hAnsi="Times New Roman" w:cs="Times New Roman"/>
          <w:bCs/>
          <w:sz w:val="28"/>
          <w:szCs w:val="28"/>
          <w:lang w:val="kk-KZ"/>
        </w:rPr>
        <w:t>Оқушылардың бойында патриоттық тәрбие қалыптастыру және дамыту;</w:t>
      </w:r>
    </w:p>
    <w:p w:rsidR="00715410" w:rsidRPr="00AF6EEC" w:rsidRDefault="00715410" w:rsidP="00A15FA0">
      <w:pPr>
        <w:pStyle w:val="a3"/>
        <w:numPr>
          <w:ilvl w:val="0"/>
          <w:numId w:val="2"/>
        </w:numPr>
        <w:spacing w:line="240" w:lineRule="auto"/>
        <w:jc w:val="both"/>
        <w:rPr>
          <w:rFonts w:ascii="Times New Roman" w:hAnsi="Times New Roman" w:cs="Times New Roman"/>
          <w:bCs/>
          <w:sz w:val="28"/>
          <w:szCs w:val="28"/>
          <w:lang w:val="kk-KZ"/>
        </w:rPr>
      </w:pPr>
      <w:r w:rsidRPr="00AF6EEC">
        <w:rPr>
          <w:rFonts w:ascii="Times New Roman" w:hAnsi="Times New Roman" w:cs="Times New Roman"/>
          <w:bCs/>
          <w:sz w:val="28"/>
          <w:szCs w:val="28"/>
          <w:lang w:val="kk-KZ"/>
        </w:rPr>
        <w:t>Оқушылардың жан-жақты болып қалыптасуына ықпал ету;</w:t>
      </w:r>
    </w:p>
    <w:p w:rsidR="00715410" w:rsidRPr="00AF6EEC" w:rsidRDefault="00715410" w:rsidP="00A15FA0">
      <w:pPr>
        <w:pStyle w:val="a3"/>
        <w:numPr>
          <w:ilvl w:val="0"/>
          <w:numId w:val="2"/>
        </w:numPr>
        <w:spacing w:line="240" w:lineRule="auto"/>
        <w:jc w:val="both"/>
        <w:rPr>
          <w:rFonts w:ascii="Times New Roman" w:hAnsi="Times New Roman" w:cs="Times New Roman"/>
          <w:bCs/>
          <w:sz w:val="28"/>
          <w:szCs w:val="28"/>
          <w:lang w:val="kk-KZ"/>
        </w:rPr>
      </w:pPr>
      <w:r w:rsidRPr="00AF6EEC">
        <w:rPr>
          <w:rFonts w:ascii="Times New Roman" w:hAnsi="Times New Roman" w:cs="Times New Roman"/>
          <w:bCs/>
          <w:sz w:val="28"/>
          <w:szCs w:val="28"/>
          <w:lang w:val="kk-KZ"/>
        </w:rPr>
        <w:t>Ұлттық</w:t>
      </w:r>
      <w:r w:rsidR="005A4CC2" w:rsidRPr="00AF6EEC">
        <w:rPr>
          <w:rFonts w:ascii="Times New Roman" w:hAnsi="Times New Roman" w:cs="Times New Roman"/>
          <w:bCs/>
          <w:sz w:val="28"/>
          <w:szCs w:val="28"/>
          <w:lang w:val="kk-KZ"/>
        </w:rPr>
        <w:t xml:space="preserve"> бай музыкалық мұраларымызды</w:t>
      </w:r>
      <w:r w:rsidRPr="00AF6EEC">
        <w:rPr>
          <w:rFonts w:ascii="Times New Roman" w:hAnsi="Times New Roman" w:cs="Times New Roman"/>
          <w:bCs/>
          <w:sz w:val="28"/>
          <w:szCs w:val="28"/>
          <w:lang w:val="kk-KZ"/>
        </w:rPr>
        <w:t xml:space="preserve"> дәріптеу;</w:t>
      </w:r>
    </w:p>
    <w:p w:rsidR="00715410" w:rsidRPr="00AF6EEC" w:rsidRDefault="00715410" w:rsidP="00715410">
      <w:pPr>
        <w:pStyle w:val="a3"/>
        <w:numPr>
          <w:ilvl w:val="0"/>
          <w:numId w:val="2"/>
        </w:numPr>
        <w:spacing w:line="240" w:lineRule="auto"/>
        <w:jc w:val="both"/>
        <w:rPr>
          <w:rFonts w:ascii="Times New Roman" w:hAnsi="Times New Roman" w:cs="Times New Roman"/>
          <w:bCs/>
          <w:sz w:val="28"/>
          <w:szCs w:val="28"/>
          <w:lang w:val="kk-KZ"/>
        </w:rPr>
      </w:pPr>
      <w:r w:rsidRPr="00AF6EEC">
        <w:rPr>
          <w:rFonts w:ascii="Times New Roman" w:hAnsi="Times New Roman" w:cs="Times New Roman"/>
          <w:bCs/>
          <w:sz w:val="28"/>
          <w:szCs w:val="28"/>
          <w:lang w:val="kk-KZ"/>
        </w:rPr>
        <w:lastRenderedPageBreak/>
        <w:t>Музыка пәнінің қызықты әрі мазмұнды өтуін қамтамасыз ету;</w:t>
      </w:r>
    </w:p>
    <w:p w:rsidR="00715410" w:rsidRPr="00AF6EEC" w:rsidRDefault="00715410" w:rsidP="00715410">
      <w:pPr>
        <w:spacing w:after="0" w:line="240" w:lineRule="auto"/>
        <w:ind w:firstLine="708"/>
        <w:jc w:val="both"/>
        <w:rPr>
          <w:rFonts w:ascii="Times New Roman" w:eastAsia="+mn-ea" w:hAnsi="Times New Roman" w:cs="Times New Roman"/>
          <w:b/>
          <w:bCs/>
          <w:color w:val="FC7B79"/>
          <w:kern w:val="24"/>
          <w:sz w:val="28"/>
          <w:szCs w:val="28"/>
          <w:lang w:val="kk-KZ"/>
          <w14:shadow w14:blurRad="50800" w14:dist="38100" w14:dir="2700000" w14:sx="100000" w14:sy="100000" w14:kx="0" w14:ky="0" w14:algn="tl">
            <w14:srgbClr w14:val="000000">
              <w14:alpha w14:val="60000"/>
            </w14:srgbClr>
          </w14:shadow>
        </w:rPr>
      </w:pPr>
      <w:r w:rsidRPr="00AF6EEC">
        <w:rPr>
          <w:rFonts w:ascii="Times New Roman" w:hAnsi="Times New Roman" w:cs="Times New Roman"/>
          <w:b/>
          <w:bCs/>
          <w:sz w:val="28"/>
          <w:szCs w:val="28"/>
          <w:lang w:val="kk-KZ"/>
        </w:rPr>
        <w:t>Педагогикалық идеяның міндеттері:</w:t>
      </w:r>
      <w:r w:rsidRPr="00AF6EEC">
        <w:rPr>
          <w:rFonts w:ascii="Times New Roman" w:eastAsia="+mn-ea" w:hAnsi="Times New Roman" w:cs="Times New Roman"/>
          <w:b/>
          <w:bCs/>
          <w:color w:val="FC7B79"/>
          <w:kern w:val="24"/>
          <w:sz w:val="28"/>
          <w:szCs w:val="28"/>
          <w:lang w:val="kk-KZ"/>
          <w14:shadow w14:blurRad="50800" w14:dist="38100" w14:dir="2700000" w14:sx="100000" w14:sy="100000" w14:kx="0" w14:ky="0" w14:algn="tl">
            <w14:srgbClr w14:val="000000">
              <w14:alpha w14:val="60000"/>
            </w14:srgbClr>
          </w14:shadow>
        </w:rPr>
        <w:t xml:space="preserve"> </w:t>
      </w:r>
    </w:p>
    <w:p w:rsidR="00715410" w:rsidRPr="00AF6EEC" w:rsidRDefault="00715410" w:rsidP="00715410">
      <w:pPr>
        <w:pStyle w:val="a3"/>
        <w:numPr>
          <w:ilvl w:val="0"/>
          <w:numId w:val="2"/>
        </w:numPr>
        <w:spacing w:after="0" w:line="240" w:lineRule="auto"/>
        <w:jc w:val="both"/>
        <w:rPr>
          <w:rFonts w:ascii="Times New Roman" w:hAnsi="Times New Roman" w:cs="Times New Roman"/>
          <w:bCs/>
          <w:sz w:val="28"/>
          <w:szCs w:val="28"/>
          <w:lang w:val="kk-KZ"/>
        </w:rPr>
      </w:pPr>
      <w:r w:rsidRPr="00AF6EEC">
        <w:rPr>
          <w:rFonts w:ascii="Times New Roman" w:hAnsi="Times New Roman" w:cs="Times New Roman"/>
          <w:bCs/>
          <w:sz w:val="28"/>
          <w:szCs w:val="28"/>
          <w:lang w:val="kk-KZ"/>
        </w:rPr>
        <w:t>Музыка пәнінде ұлттық және өзге ұлттардың аспабын м</w:t>
      </w:r>
      <w:r w:rsidR="005A4CC2" w:rsidRPr="00AF6EEC">
        <w:rPr>
          <w:rFonts w:ascii="Times New Roman" w:hAnsi="Times New Roman" w:cs="Times New Roman"/>
          <w:bCs/>
          <w:sz w:val="28"/>
          <w:szCs w:val="28"/>
          <w:lang w:val="kk-KZ"/>
        </w:rPr>
        <w:t>еңгертудің тиімді жолдарын қарастыру</w:t>
      </w:r>
      <w:r w:rsidRPr="00AF6EEC">
        <w:rPr>
          <w:rFonts w:ascii="Times New Roman" w:hAnsi="Times New Roman" w:cs="Times New Roman"/>
          <w:bCs/>
          <w:sz w:val="28"/>
          <w:szCs w:val="28"/>
          <w:lang w:val="kk-KZ"/>
        </w:rPr>
        <w:t>;</w:t>
      </w:r>
    </w:p>
    <w:p w:rsidR="00715410" w:rsidRPr="00AF6EEC" w:rsidRDefault="00715410" w:rsidP="00715410">
      <w:pPr>
        <w:pStyle w:val="a3"/>
        <w:numPr>
          <w:ilvl w:val="0"/>
          <w:numId w:val="2"/>
        </w:numPr>
        <w:spacing w:after="0" w:line="240" w:lineRule="auto"/>
        <w:jc w:val="both"/>
        <w:rPr>
          <w:rFonts w:ascii="Times New Roman" w:hAnsi="Times New Roman" w:cs="Times New Roman"/>
          <w:bCs/>
          <w:sz w:val="28"/>
          <w:szCs w:val="28"/>
          <w:lang w:val="kk-KZ"/>
        </w:rPr>
      </w:pPr>
      <w:r w:rsidRPr="00AF6EEC">
        <w:rPr>
          <w:rFonts w:ascii="Times New Roman" w:hAnsi="Times New Roman" w:cs="Times New Roman"/>
          <w:bCs/>
          <w:sz w:val="28"/>
          <w:szCs w:val="28"/>
          <w:lang w:val="kk-KZ"/>
        </w:rPr>
        <w:t xml:space="preserve">Тиімді әдіс-тәсілдердің кеңінен таралуына </w:t>
      </w:r>
      <w:r w:rsidR="005A4CC2" w:rsidRPr="00AF6EEC">
        <w:rPr>
          <w:rFonts w:ascii="Times New Roman" w:hAnsi="Times New Roman" w:cs="Times New Roman"/>
          <w:bCs/>
          <w:sz w:val="28"/>
          <w:szCs w:val="28"/>
          <w:lang w:val="kk-KZ"/>
        </w:rPr>
        <w:t>мән беру;</w:t>
      </w:r>
    </w:p>
    <w:p w:rsidR="005A4CC2" w:rsidRPr="00AF6EEC" w:rsidRDefault="005A4CC2" w:rsidP="00715410">
      <w:pPr>
        <w:pStyle w:val="a3"/>
        <w:numPr>
          <w:ilvl w:val="0"/>
          <w:numId w:val="2"/>
        </w:numPr>
        <w:spacing w:after="0" w:line="240" w:lineRule="auto"/>
        <w:jc w:val="both"/>
        <w:rPr>
          <w:rFonts w:ascii="Times New Roman" w:hAnsi="Times New Roman" w:cs="Times New Roman"/>
          <w:bCs/>
          <w:sz w:val="28"/>
          <w:szCs w:val="28"/>
          <w:lang w:val="kk-KZ"/>
        </w:rPr>
      </w:pPr>
      <w:r w:rsidRPr="00AF6EEC">
        <w:rPr>
          <w:rFonts w:ascii="Times New Roman" w:hAnsi="Times New Roman" w:cs="Times New Roman"/>
          <w:bCs/>
          <w:sz w:val="28"/>
          <w:szCs w:val="28"/>
          <w:lang w:val="kk-KZ"/>
        </w:rPr>
        <w:t>Ұлттық аспап – домбырамызды кеңінен насихаттау;</w:t>
      </w:r>
    </w:p>
    <w:p w:rsidR="005A4CC2" w:rsidRPr="00AF6EEC" w:rsidRDefault="005A4CC2" w:rsidP="00715410">
      <w:pPr>
        <w:pStyle w:val="a3"/>
        <w:numPr>
          <w:ilvl w:val="0"/>
          <w:numId w:val="2"/>
        </w:numPr>
        <w:spacing w:after="0" w:line="240" w:lineRule="auto"/>
        <w:jc w:val="both"/>
        <w:rPr>
          <w:rFonts w:ascii="Times New Roman" w:hAnsi="Times New Roman" w:cs="Times New Roman"/>
          <w:bCs/>
          <w:sz w:val="28"/>
          <w:szCs w:val="28"/>
          <w:lang w:val="kk-KZ"/>
        </w:rPr>
      </w:pPr>
      <w:r w:rsidRPr="00AF6EEC">
        <w:rPr>
          <w:rFonts w:ascii="Times New Roman" w:hAnsi="Times New Roman" w:cs="Times New Roman"/>
          <w:bCs/>
          <w:sz w:val="28"/>
          <w:szCs w:val="28"/>
          <w:lang w:val="kk-KZ"/>
        </w:rPr>
        <w:t>Өзге ұлттардың аспабын үйрету арқылы оқушылардың таным көкжиегін арттыру;</w:t>
      </w:r>
    </w:p>
    <w:p w:rsidR="00ED15C4" w:rsidRPr="00AF6EEC" w:rsidRDefault="00ED15C4" w:rsidP="00ED15C4">
      <w:pPr>
        <w:spacing w:after="0" w:line="240" w:lineRule="auto"/>
        <w:jc w:val="both"/>
        <w:rPr>
          <w:rFonts w:ascii="Times New Roman" w:hAnsi="Times New Roman" w:cs="Times New Roman"/>
          <w:bCs/>
          <w:sz w:val="28"/>
          <w:szCs w:val="28"/>
          <w:lang w:val="kk-KZ"/>
        </w:rPr>
      </w:pPr>
    </w:p>
    <w:p w:rsidR="000D3A5A" w:rsidRDefault="00ED15C4" w:rsidP="008041BB">
      <w:pPr>
        <w:spacing w:after="0" w:line="240" w:lineRule="auto"/>
        <w:ind w:firstLine="360"/>
        <w:jc w:val="both"/>
        <w:rPr>
          <w:rFonts w:ascii="Times New Roman" w:hAnsi="Times New Roman" w:cs="Times New Roman"/>
          <w:sz w:val="28"/>
          <w:szCs w:val="28"/>
          <w:lang w:val="kk-KZ"/>
        </w:rPr>
      </w:pPr>
      <w:r w:rsidRPr="00AF6EEC">
        <w:rPr>
          <w:rFonts w:ascii="Times New Roman" w:hAnsi="Times New Roman" w:cs="Times New Roman"/>
          <w:b/>
          <w:bCs/>
          <w:sz w:val="28"/>
          <w:szCs w:val="28"/>
          <w:lang w:val="kk-KZ"/>
        </w:rPr>
        <w:t>Педагогикалық идеяның өзектілігі:</w:t>
      </w:r>
      <w:r w:rsidRPr="00AF6EEC">
        <w:rPr>
          <w:rFonts w:ascii="Times New Roman" w:eastAsia="+mn-ea" w:hAnsi="Times New Roman" w:cs="Times New Roman"/>
          <w:b/>
          <w:bCs/>
          <w:color w:val="FC7B79"/>
          <w:kern w:val="24"/>
          <w:sz w:val="28"/>
          <w:szCs w:val="28"/>
          <w:lang w:val="kk-KZ"/>
          <w14:shadow w14:blurRad="50800" w14:dist="38100" w14:dir="2700000" w14:sx="100000" w14:sy="100000" w14:kx="0" w14:ky="0" w14:algn="tl">
            <w14:srgbClr w14:val="000000">
              <w14:alpha w14:val="60000"/>
            </w14:srgbClr>
          </w14:shadow>
        </w:rPr>
        <w:t xml:space="preserve"> </w:t>
      </w:r>
      <w:r w:rsidR="004A2FB6" w:rsidRPr="00AF6EEC">
        <w:rPr>
          <w:rFonts w:ascii="Times New Roman" w:hAnsi="Times New Roman" w:cs="Times New Roman"/>
          <w:sz w:val="28"/>
          <w:szCs w:val="28"/>
          <w:lang w:val="kk-KZ"/>
        </w:rPr>
        <w:t xml:space="preserve">Музыка ұлтқа бөлінбейді. Оны қай тілде тыңдаса да, ырғақты әуеннің жүрек пернелерін басып, жаныңмен үндесетін өзіндік қасиеті бар. Дегенімен де әр ұлт өзінің ұлттық аспаптарымен, ұлттық музыкасымен дараланып жатады. Сол арқылы әлемді мойындату, өзінің ұлттық келбетін айшықтау жүзеге асады. Ал қазақтың қазақтығын танытатын ұлттық аспабымыз – домбыра. Өкініштісі, кез келген қазақ домбырада ойнауды білмейді. Әрқайсысының көкейінде домбыраны үйрену болғанымен, ол ойдан іске көшуге кедергілер табылып жатады. Аталған мәселеден арылу үшін негізгі жауапкершілік музыка пәнінің мұғалімдеріне артылары сөзсіз. Сондықтан да, ұлттық аспапты меңгертуді ең әуелі мектеп қабырғасынан бастау абзалырақ. </w:t>
      </w:r>
      <w:r w:rsidR="008041BB" w:rsidRPr="00AF6EEC">
        <w:rPr>
          <w:rFonts w:ascii="Times New Roman" w:hAnsi="Times New Roman" w:cs="Times New Roman"/>
          <w:sz w:val="28"/>
          <w:szCs w:val="28"/>
          <w:lang w:val="kk-KZ"/>
        </w:rPr>
        <w:t>Бұл қадам м</w:t>
      </w:r>
      <w:r w:rsidR="004A2FB6" w:rsidRPr="00AF6EEC">
        <w:rPr>
          <w:rFonts w:ascii="Times New Roman" w:hAnsi="Times New Roman" w:cs="Times New Roman"/>
          <w:sz w:val="28"/>
          <w:szCs w:val="28"/>
          <w:lang w:val="kk-KZ"/>
        </w:rPr>
        <w:t>узыка пәні сабағының қандай да бір бөлігін шығармашылық бөліммен үндестіріп аз аздан, үздіксіз үйрету арқы</w:t>
      </w:r>
      <w:r w:rsidR="008041BB" w:rsidRPr="00AF6EEC">
        <w:rPr>
          <w:rFonts w:ascii="Times New Roman" w:hAnsi="Times New Roman" w:cs="Times New Roman"/>
          <w:sz w:val="28"/>
          <w:szCs w:val="28"/>
          <w:lang w:val="kk-KZ"/>
        </w:rPr>
        <w:t>лы нәтижеге жетелейді</w:t>
      </w:r>
      <w:r w:rsidR="004A2FB6" w:rsidRPr="00AF6EEC">
        <w:rPr>
          <w:rFonts w:ascii="Times New Roman" w:hAnsi="Times New Roman" w:cs="Times New Roman"/>
          <w:sz w:val="28"/>
          <w:szCs w:val="28"/>
          <w:lang w:val="kk-KZ"/>
        </w:rPr>
        <w:t xml:space="preserve">. </w:t>
      </w:r>
      <w:r w:rsidR="008041BB" w:rsidRPr="00AF6EEC">
        <w:rPr>
          <w:rFonts w:ascii="Times New Roman" w:hAnsi="Times New Roman" w:cs="Times New Roman"/>
          <w:sz w:val="28"/>
          <w:szCs w:val="28"/>
          <w:lang w:val="kk-KZ"/>
        </w:rPr>
        <w:t>Сонымен қатар аспапта ойнаудың тиімді әдісін де ескеру маңызды. Осы тұста «Сандық жүйе» әдісін</w:t>
      </w:r>
      <w:r w:rsidR="00F255B8">
        <w:rPr>
          <w:rFonts w:ascii="Times New Roman" w:hAnsi="Times New Roman" w:cs="Times New Roman"/>
          <w:sz w:val="28"/>
          <w:szCs w:val="28"/>
          <w:lang w:val="kk-KZ"/>
        </w:rPr>
        <w:t xml:space="preserve"> сабақ барысында</w:t>
      </w:r>
      <w:r w:rsidR="008041BB" w:rsidRPr="00AF6EEC">
        <w:rPr>
          <w:rFonts w:ascii="Times New Roman" w:hAnsi="Times New Roman" w:cs="Times New Roman"/>
          <w:sz w:val="28"/>
          <w:szCs w:val="28"/>
          <w:lang w:val="kk-KZ"/>
        </w:rPr>
        <w:t xml:space="preserve"> пайдалану арқылы нәтижеге тезірек қол жеткізуге болады. Сандық форматтағы ноталар – кәсіби музыкалық білімі жоқ мектеп оқушылары үшін таптырмас әдіс. Аталған әдісті орыс халқының ағаштан көркемдеп жасалған «Ложка» аспабын үйретуде де пайдалануға болады. </w:t>
      </w:r>
    </w:p>
    <w:p w:rsidR="006C43A9" w:rsidRPr="00AF6EEC" w:rsidRDefault="006C43A9" w:rsidP="008041BB">
      <w:pPr>
        <w:spacing w:after="0" w:line="240" w:lineRule="auto"/>
        <w:ind w:firstLine="360"/>
        <w:jc w:val="both"/>
        <w:rPr>
          <w:rFonts w:ascii="Times New Roman" w:hAnsi="Times New Roman" w:cs="Times New Roman"/>
          <w:sz w:val="28"/>
          <w:szCs w:val="28"/>
          <w:lang w:val="kk-KZ"/>
        </w:rPr>
      </w:pPr>
    </w:p>
    <w:p w:rsidR="004A2FB6" w:rsidRPr="00AF6EEC" w:rsidRDefault="000D3A5A" w:rsidP="004A2FB6">
      <w:pPr>
        <w:spacing w:after="0" w:line="240" w:lineRule="auto"/>
        <w:ind w:firstLine="708"/>
        <w:jc w:val="both"/>
        <w:rPr>
          <w:rFonts w:ascii="Times New Roman" w:hAnsi="Times New Roman" w:cs="Times New Roman"/>
          <w:bCs/>
          <w:sz w:val="28"/>
          <w:szCs w:val="28"/>
          <w:lang w:val="kk-KZ"/>
        </w:rPr>
      </w:pPr>
      <w:r w:rsidRPr="00AF6EEC">
        <w:rPr>
          <w:rFonts w:ascii="Times New Roman" w:hAnsi="Times New Roman" w:cs="Times New Roman"/>
          <w:b/>
          <w:bCs/>
          <w:sz w:val="28"/>
          <w:szCs w:val="28"/>
          <w:lang w:val="kk-KZ"/>
        </w:rPr>
        <w:t xml:space="preserve">Негізгі бөлім. </w:t>
      </w:r>
      <w:r w:rsidRPr="00AF6EEC">
        <w:rPr>
          <w:rFonts w:ascii="Times New Roman" w:hAnsi="Times New Roman" w:cs="Times New Roman"/>
          <w:bCs/>
          <w:sz w:val="28"/>
          <w:szCs w:val="28"/>
          <w:lang w:val="kk-KZ"/>
        </w:rPr>
        <w:t xml:space="preserve">Қазіргі уақытта музыка пәнінің бағдарламасында оқушылардың аспаптарды меңгеруіне бағытталған арнайы методика немесе бөлім жоқтың қасы деп айтса да болады.Музыка сабағы – буыны қатпаған жас 5-6 сынып оқушылары үшін тек ән айтып, би билеп қана өткізе салатын сабақ емес. Бұл сабақ – мықты тәрбие құралына да жатады. Себебі оқушыларды белгілі бір тәртіпке шынайы бағындыра білу, ұйымдасып бірге жұмыс жасай алуы, жинақылы өнер көрсетуі, әрбір оқуышының ішінде жатқан жасырын таланттарын ашуына септігін тигізуі, тұйық келген баланың өзін аша білуі, барлығы осы аталмыш пәнде дұрыс әдіс-тәсілдер қолданылған жағдайда жүзеге асырылады. Ол өзімнің ұстаздық еткен жылдардағы тәжірибемде дәлелденген дүние.  </w:t>
      </w:r>
    </w:p>
    <w:p w:rsidR="000D3A5A" w:rsidRPr="00AF6EEC" w:rsidRDefault="000D3A5A" w:rsidP="004A2FB6">
      <w:pPr>
        <w:spacing w:after="0" w:line="240" w:lineRule="auto"/>
        <w:ind w:firstLine="708"/>
        <w:jc w:val="both"/>
        <w:rPr>
          <w:rFonts w:ascii="Times New Roman" w:hAnsi="Times New Roman" w:cs="Times New Roman"/>
          <w:bCs/>
          <w:sz w:val="28"/>
          <w:szCs w:val="28"/>
          <w:lang w:val="kk-KZ"/>
        </w:rPr>
      </w:pPr>
      <w:r w:rsidRPr="00AF6EEC">
        <w:rPr>
          <w:rFonts w:ascii="Times New Roman" w:hAnsi="Times New Roman" w:cs="Times New Roman"/>
          <w:bCs/>
          <w:sz w:val="28"/>
          <w:szCs w:val="28"/>
          <w:lang w:val="kk-KZ"/>
        </w:rPr>
        <w:t>Музыка сабағындағы басты назар тәрбиеге ауады. Олай деуге себеп – көп ұлт</w:t>
      </w:r>
      <w:r w:rsidR="006C43A9">
        <w:rPr>
          <w:rFonts w:ascii="Times New Roman" w:hAnsi="Times New Roman" w:cs="Times New Roman"/>
          <w:bCs/>
          <w:sz w:val="28"/>
          <w:szCs w:val="28"/>
          <w:lang w:val="kk-KZ"/>
        </w:rPr>
        <w:t>ты мектептерде өзге ұлттың оқушы</w:t>
      </w:r>
      <w:r w:rsidRPr="00AF6EEC">
        <w:rPr>
          <w:rFonts w:ascii="Times New Roman" w:hAnsi="Times New Roman" w:cs="Times New Roman"/>
          <w:bCs/>
          <w:sz w:val="28"/>
          <w:szCs w:val="28"/>
          <w:lang w:val="kk-KZ"/>
        </w:rPr>
        <w:t xml:space="preserve">лары жиналған сыныптарда музыка сабағындағы әр ұлттың аспаптарымен, өнерімен, музыкасымен таныстырылуы. Бұл оқушылардың музыка сабағына деген ынтасын ашуына </w:t>
      </w:r>
      <w:r w:rsidRPr="00AF6EEC">
        <w:rPr>
          <w:rFonts w:ascii="Times New Roman" w:hAnsi="Times New Roman" w:cs="Times New Roman"/>
          <w:bCs/>
          <w:sz w:val="28"/>
          <w:szCs w:val="28"/>
          <w:lang w:val="kk-KZ"/>
        </w:rPr>
        <w:lastRenderedPageBreak/>
        <w:t>алғашқы қадам десек</w:t>
      </w:r>
      <w:r w:rsidR="005D3999">
        <w:rPr>
          <w:rFonts w:ascii="Times New Roman" w:hAnsi="Times New Roman" w:cs="Times New Roman"/>
          <w:bCs/>
          <w:sz w:val="28"/>
          <w:szCs w:val="28"/>
          <w:lang w:val="kk-KZ"/>
        </w:rPr>
        <w:t xml:space="preserve"> </w:t>
      </w:r>
      <w:r w:rsidRPr="00AF6EEC">
        <w:rPr>
          <w:rFonts w:ascii="Times New Roman" w:hAnsi="Times New Roman" w:cs="Times New Roman"/>
          <w:bCs/>
          <w:sz w:val="28"/>
          <w:szCs w:val="28"/>
          <w:lang w:val="kk-KZ"/>
        </w:rPr>
        <w:t>те болады. Ал сол аспаптарды қолдынып үйрете білу</w:t>
      </w:r>
      <w:r w:rsidR="005D3999">
        <w:rPr>
          <w:rFonts w:ascii="Times New Roman" w:hAnsi="Times New Roman" w:cs="Times New Roman"/>
          <w:bCs/>
          <w:sz w:val="28"/>
          <w:szCs w:val="28"/>
          <w:lang w:val="kk-KZ"/>
        </w:rPr>
        <w:t xml:space="preserve"> – оқушылар арасындағы бірлікті</w:t>
      </w:r>
      <w:r w:rsidRPr="00AF6EEC">
        <w:rPr>
          <w:rFonts w:ascii="Times New Roman" w:hAnsi="Times New Roman" w:cs="Times New Roman"/>
          <w:bCs/>
          <w:sz w:val="28"/>
          <w:szCs w:val="28"/>
          <w:lang w:val="kk-KZ"/>
        </w:rPr>
        <w:t xml:space="preserve"> күшейтетіні сөзсіз. </w:t>
      </w:r>
    </w:p>
    <w:p w:rsidR="005D3999" w:rsidRDefault="000D3A5A" w:rsidP="000D3A5A">
      <w:pPr>
        <w:spacing w:after="0" w:line="240" w:lineRule="auto"/>
        <w:jc w:val="both"/>
        <w:rPr>
          <w:rFonts w:ascii="Times New Roman" w:hAnsi="Times New Roman" w:cs="Times New Roman"/>
          <w:bCs/>
          <w:sz w:val="28"/>
          <w:szCs w:val="28"/>
          <w:lang w:val="kk-KZ"/>
        </w:rPr>
      </w:pPr>
      <w:r w:rsidRPr="00AF6EEC">
        <w:rPr>
          <w:rFonts w:ascii="Times New Roman" w:hAnsi="Times New Roman" w:cs="Times New Roman"/>
          <w:bCs/>
          <w:sz w:val="28"/>
          <w:szCs w:val="28"/>
          <w:lang w:val="kk-KZ"/>
        </w:rPr>
        <w:t xml:space="preserve"> </w:t>
      </w:r>
      <w:r w:rsidR="005D3999">
        <w:rPr>
          <w:rFonts w:ascii="Times New Roman" w:hAnsi="Times New Roman" w:cs="Times New Roman"/>
          <w:bCs/>
          <w:sz w:val="28"/>
          <w:szCs w:val="28"/>
          <w:lang w:val="kk-KZ"/>
        </w:rPr>
        <w:tab/>
      </w:r>
      <w:r w:rsidRPr="00AF6EEC">
        <w:rPr>
          <w:rFonts w:ascii="Times New Roman" w:hAnsi="Times New Roman" w:cs="Times New Roman"/>
          <w:bCs/>
          <w:sz w:val="28"/>
          <w:szCs w:val="28"/>
          <w:lang w:val="kk-KZ"/>
        </w:rPr>
        <w:t>Музыка сабағында практикалық түрде қолдануға болатын аспаптарға домбыра, ложки, ұрмалы аспаптарды ж</w:t>
      </w:r>
      <w:r w:rsidR="005D3999">
        <w:rPr>
          <w:rFonts w:ascii="Times New Roman" w:hAnsi="Times New Roman" w:cs="Times New Roman"/>
          <w:bCs/>
          <w:sz w:val="28"/>
          <w:szCs w:val="28"/>
          <w:lang w:val="kk-KZ"/>
        </w:rPr>
        <w:t>атқызсақ болады. Қадір Мырза Әлі атамыз</w:t>
      </w:r>
      <w:r w:rsidRPr="00AF6EEC">
        <w:rPr>
          <w:rFonts w:ascii="Times New Roman" w:hAnsi="Times New Roman" w:cs="Times New Roman"/>
          <w:bCs/>
          <w:sz w:val="28"/>
          <w:szCs w:val="28"/>
          <w:lang w:val="kk-KZ"/>
        </w:rPr>
        <w:t xml:space="preserve"> </w:t>
      </w:r>
      <w:r w:rsidRPr="005D3999">
        <w:rPr>
          <w:rFonts w:ascii="Times New Roman" w:hAnsi="Times New Roman" w:cs="Times New Roman"/>
          <w:bCs/>
          <w:iCs/>
          <w:sz w:val="28"/>
          <w:szCs w:val="28"/>
          <w:lang w:val="kk-KZ"/>
        </w:rPr>
        <w:t>«Екі ішектің бірін қатты бірін сәл-пәл кем бұра, нағыз қазақ қ</w:t>
      </w:r>
      <w:r w:rsidR="005D3999">
        <w:rPr>
          <w:rFonts w:ascii="Times New Roman" w:hAnsi="Times New Roman" w:cs="Times New Roman"/>
          <w:bCs/>
          <w:iCs/>
          <w:sz w:val="28"/>
          <w:szCs w:val="28"/>
          <w:lang w:val="kk-KZ"/>
        </w:rPr>
        <w:t>азақ емес нағыз қазақ – домбыра</w:t>
      </w:r>
      <w:r w:rsidRPr="005D3999">
        <w:rPr>
          <w:rFonts w:ascii="Times New Roman" w:hAnsi="Times New Roman" w:cs="Times New Roman"/>
          <w:bCs/>
          <w:iCs/>
          <w:sz w:val="28"/>
          <w:szCs w:val="28"/>
          <w:lang w:val="kk-KZ"/>
        </w:rPr>
        <w:t>»</w:t>
      </w:r>
      <w:r w:rsidRPr="00AF6EEC">
        <w:rPr>
          <w:rFonts w:ascii="Times New Roman" w:hAnsi="Times New Roman" w:cs="Times New Roman"/>
          <w:bCs/>
          <w:sz w:val="28"/>
          <w:szCs w:val="28"/>
          <w:lang w:val="kk-KZ"/>
        </w:rPr>
        <w:t xml:space="preserve"> </w:t>
      </w:r>
      <w:r w:rsidR="005D3999">
        <w:rPr>
          <w:rFonts w:ascii="Times New Roman" w:hAnsi="Times New Roman" w:cs="Times New Roman"/>
          <w:bCs/>
          <w:sz w:val="28"/>
          <w:szCs w:val="28"/>
          <w:lang w:val="kk-KZ"/>
        </w:rPr>
        <w:t>деп айтқандай оқушылардың еліне,</w:t>
      </w:r>
      <w:r w:rsidRPr="00AF6EEC">
        <w:rPr>
          <w:rFonts w:ascii="Times New Roman" w:hAnsi="Times New Roman" w:cs="Times New Roman"/>
          <w:bCs/>
          <w:sz w:val="28"/>
          <w:szCs w:val="28"/>
          <w:lang w:val="kk-KZ"/>
        </w:rPr>
        <w:t xml:space="preserve">жеріне деген сүйіспеншілігін арттыру үшін ата-баба қанымен дарыған, </w:t>
      </w:r>
      <w:r w:rsidR="005D3999">
        <w:rPr>
          <w:rFonts w:ascii="Times New Roman" w:hAnsi="Times New Roman" w:cs="Times New Roman"/>
          <w:bCs/>
          <w:sz w:val="28"/>
          <w:szCs w:val="28"/>
          <w:lang w:val="kk-KZ"/>
        </w:rPr>
        <w:t>тарихтың талай аза сәттеріне куә</w:t>
      </w:r>
      <w:r w:rsidRPr="00AF6EEC">
        <w:rPr>
          <w:rFonts w:ascii="Times New Roman" w:hAnsi="Times New Roman" w:cs="Times New Roman"/>
          <w:bCs/>
          <w:sz w:val="28"/>
          <w:szCs w:val="28"/>
          <w:lang w:val="kk-KZ"/>
        </w:rPr>
        <w:t xml:space="preserve"> болып, халықтың мұңын бойына сіңірген до</w:t>
      </w:r>
      <w:r w:rsidR="005D3999">
        <w:rPr>
          <w:rFonts w:ascii="Times New Roman" w:hAnsi="Times New Roman" w:cs="Times New Roman"/>
          <w:bCs/>
          <w:sz w:val="28"/>
          <w:szCs w:val="28"/>
          <w:lang w:val="kk-KZ"/>
        </w:rPr>
        <w:t>мбыраны үйретуден бастау қажет.</w:t>
      </w:r>
    </w:p>
    <w:p w:rsidR="000D3A5A" w:rsidRDefault="000D3A5A" w:rsidP="005D3999">
      <w:pPr>
        <w:spacing w:after="0" w:line="240" w:lineRule="auto"/>
        <w:ind w:firstLine="708"/>
        <w:jc w:val="both"/>
        <w:rPr>
          <w:rFonts w:ascii="Times New Roman" w:hAnsi="Times New Roman" w:cs="Times New Roman"/>
          <w:bCs/>
          <w:sz w:val="28"/>
          <w:szCs w:val="28"/>
          <w:lang w:val="kk-KZ"/>
        </w:rPr>
      </w:pPr>
      <w:r w:rsidRPr="00AF6EEC">
        <w:rPr>
          <w:rFonts w:ascii="Times New Roman" w:hAnsi="Times New Roman" w:cs="Times New Roman"/>
          <w:b/>
          <w:bCs/>
          <w:i/>
          <w:iCs/>
          <w:sz w:val="28"/>
          <w:szCs w:val="28"/>
          <w:lang w:val="kk-KZ"/>
        </w:rPr>
        <w:t xml:space="preserve">Домбыра </w:t>
      </w:r>
      <w:r w:rsidRPr="00AF6EEC">
        <w:rPr>
          <w:rFonts w:ascii="Times New Roman" w:hAnsi="Times New Roman" w:cs="Times New Roman"/>
          <w:b/>
          <w:bCs/>
          <w:sz w:val="28"/>
          <w:szCs w:val="28"/>
          <w:lang w:val="kk-KZ"/>
        </w:rPr>
        <w:t xml:space="preserve">– </w:t>
      </w:r>
      <w:r w:rsidRPr="00AF6EEC">
        <w:rPr>
          <w:rFonts w:ascii="Times New Roman" w:hAnsi="Times New Roman" w:cs="Times New Roman"/>
          <w:bCs/>
          <w:sz w:val="28"/>
          <w:szCs w:val="28"/>
          <w:lang w:val="kk-KZ"/>
        </w:rPr>
        <w:t>әр үйден табылатын қолжетімді аспап болғандықтан көп оқушыларға үйрету мүмкінідігі де басым. Ауқымды мектепшілік іс шараларға оркестр ретінде негізгі аспап ретінде топ қылып дайындап шығаруға да мүмкіндік көп. Сыныпта кем дегенде 5 оқушының домбыраға икемі болады. Сол арқылы олардың қабілетін домбыра бағыты бойынша шыңдауға мүмкіндік туады. Осы орайда «кәсіби музыкалық білімі жоқ мектеп оқушыларына домбыраны қалай үйретеміз деген?» деген заңды сұрақ туады. Бұл сұрақтың жауабы</w:t>
      </w:r>
      <w:r w:rsidR="005D3999">
        <w:rPr>
          <w:rFonts w:ascii="Times New Roman" w:hAnsi="Times New Roman" w:cs="Times New Roman"/>
          <w:bCs/>
          <w:sz w:val="28"/>
          <w:szCs w:val="28"/>
          <w:lang w:val="kk-KZ"/>
        </w:rPr>
        <w:t xml:space="preserve"> - с</w:t>
      </w:r>
      <w:r w:rsidRPr="00AF6EEC">
        <w:rPr>
          <w:rFonts w:ascii="Times New Roman" w:hAnsi="Times New Roman" w:cs="Times New Roman"/>
          <w:bCs/>
          <w:sz w:val="28"/>
          <w:szCs w:val="28"/>
          <w:lang w:val="kk-KZ"/>
        </w:rPr>
        <w:t>андық форматтағы ноталармен</w:t>
      </w:r>
      <w:r w:rsidR="005D3999">
        <w:rPr>
          <w:rFonts w:ascii="Times New Roman" w:hAnsi="Times New Roman" w:cs="Times New Roman"/>
          <w:bCs/>
          <w:sz w:val="28"/>
          <w:szCs w:val="28"/>
          <w:lang w:val="kk-KZ"/>
        </w:rPr>
        <w:t xml:space="preserve">. </w:t>
      </w:r>
      <w:r w:rsidRPr="00AF6EEC">
        <w:rPr>
          <w:rFonts w:ascii="Times New Roman" w:hAnsi="Times New Roman" w:cs="Times New Roman"/>
          <w:bCs/>
          <w:sz w:val="28"/>
          <w:szCs w:val="28"/>
          <w:lang w:val="kk-KZ"/>
        </w:rPr>
        <w:t>Бұл жерде оқушыларға мұғалімнің бағыттауы</w:t>
      </w:r>
      <w:r w:rsidR="005D3999">
        <w:rPr>
          <w:rFonts w:ascii="Times New Roman" w:hAnsi="Times New Roman" w:cs="Times New Roman"/>
          <w:bCs/>
          <w:sz w:val="28"/>
          <w:szCs w:val="28"/>
          <w:lang w:val="kk-KZ"/>
        </w:rPr>
        <w:t xml:space="preserve"> </w:t>
      </w:r>
      <w:r w:rsidRPr="00AF6EEC">
        <w:rPr>
          <w:rFonts w:ascii="Times New Roman" w:hAnsi="Times New Roman" w:cs="Times New Roman"/>
          <w:bCs/>
          <w:sz w:val="28"/>
          <w:szCs w:val="28"/>
          <w:lang w:val="kk-KZ"/>
        </w:rPr>
        <w:t>мен нақ домбыраның пернелеріне ыңғайластырылып істел</w:t>
      </w:r>
      <w:r w:rsidR="005D3999">
        <w:rPr>
          <w:rFonts w:ascii="Times New Roman" w:hAnsi="Times New Roman" w:cs="Times New Roman"/>
          <w:bCs/>
          <w:sz w:val="28"/>
          <w:szCs w:val="28"/>
          <w:lang w:val="kk-KZ"/>
        </w:rPr>
        <w:t xml:space="preserve">інген сандық жүйені қолданамыз. </w:t>
      </w:r>
      <w:r w:rsidR="005D3999" w:rsidRPr="005D3999">
        <w:rPr>
          <w:rFonts w:ascii="Times New Roman" w:hAnsi="Times New Roman" w:cs="Times New Roman"/>
          <w:b/>
          <w:bCs/>
          <w:sz w:val="28"/>
          <w:szCs w:val="28"/>
          <w:lang w:val="kk-KZ"/>
        </w:rPr>
        <w:t>Нақтырақ айтқанда, сандық жүйе</w:t>
      </w:r>
      <w:r w:rsidR="005D3999">
        <w:rPr>
          <w:rFonts w:ascii="Times New Roman" w:hAnsi="Times New Roman" w:cs="Times New Roman"/>
          <w:b/>
          <w:bCs/>
          <w:sz w:val="28"/>
          <w:szCs w:val="28"/>
          <w:lang w:val="kk-KZ"/>
        </w:rPr>
        <w:t xml:space="preserve"> -</w:t>
      </w:r>
      <w:r w:rsidR="005D3999" w:rsidRPr="005D3999">
        <w:rPr>
          <w:rFonts w:ascii="Times New Roman" w:hAnsi="Times New Roman" w:cs="Times New Roman"/>
          <w:b/>
          <w:bCs/>
          <w:sz w:val="28"/>
          <w:szCs w:val="28"/>
          <w:lang w:val="kk-KZ"/>
        </w:rPr>
        <w:t xml:space="preserve"> аспаптың пернелеріне сан беру арқылы жүзеге асады.</w:t>
      </w:r>
      <w:r w:rsidR="005D3999" w:rsidRPr="00AF6EEC">
        <w:rPr>
          <w:rFonts w:ascii="Times New Roman" w:hAnsi="Times New Roman" w:cs="Times New Roman"/>
          <w:bCs/>
          <w:sz w:val="28"/>
          <w:szCs w:val="28"/>
          <w:lang w:val="kk-KZ"/>
        </w:rPr>
        <w:t xml:space="preserve"> </w:t>
      </w:r>
      <w:r w:rsidRPr="00AF6EEC">
        <w:rPr>
          <w:rFonts w:ascii="Times New Roman" w:hAnsi="Times New Roman" w:cs="Times New Roman"/>
          <w:bCs/>
          <w:sz w:val="28"/>
          <w:szCs w:val="28"/>
          <w:lang w:val="kk-KZ"/>
        </w:rPr>
        <w:t>Бұл тәсілдің тиімді жағы ұстаз бағыттауымен жүйелі бір апта дайындықтан кейін оқушы кез келген күйде осы тәсіл арқылы</w:t>
      </w:r>
      <w:r w:rsidR="005D3999">
        <w:rPr>
          <w:rFonts w:ascii="Times New Roman" w:hAnsi="Times New Roman" w:cs="Times New Roman"/>
          <w:bCs/>
          <w:sz w:val="28"/>
          <w:szCs w:val="28"/>
          <w:lang w:val="kk-KZ"/>
        </w:rPr>
        <w:t xml:space="preserve"> аспапты</w:t>
      </w:r>
      <w:r w:rsidRPr="00AF6EEC">
        <w:rPr>
          <w:rFonts w:ascii="Times New Roman" w:hAnsi="Times New Roman" w:cs="Times New Roman"/>
          <w:bCs/>
          <w:sz w:val="28"/>
          <w:szCs w:val="28"/>
          <w:lang w:val="kk-KZ"/>
        </w:rPr>
        <w:t xml:space="preserve"> үйреніп кете алады. </w:t>
      </w:r>
    </w:p>
    <w:p w:rsidR="00F53BEF" w:rsidRDefault="00F53BEF" w:rsidP="005D3999">
      <w:pPr>
        <w:spacing w:after="0" w:line="240" w:lineRule="auto"/>
        <w:ind w:firstLine="708"/>
        <w:jc w:val="both"/>
        <w:rPr>
          <w:rFonts w:ascii="Times New Roman" w:hAnsi="Times New Roman" w:cs="Times New Roman"/>
          <w:bCs/>
          <w:sz w:val="28"/>
          <w:szCs w:val="28"/>
          <w:lang w:val="kk-KZ"/>
        </w:rPr>
      </w:pPr>
    </w:p>
    <w:p w:rsidR="00F53BEF" w:rsidRDefault="00F53BEF" w:rsidP="005D3999">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F53BEF">
        <w:rPr>
          <w:rFonts w:ascii="Times New Roman" w:hAnsi="Times New Roman" w:cs="Times New Roman"/>
          <w:bCs/>
          <w:noProof/>
          <w:sz w:val="28"/>
          <w:szCs w:val="28"/>
          <w:lang w:eastAsia="ru-RU"/>
        </w:rPr>
        <w:drawing>
          <wp:inline distT="0" distB="0" distL="0" distR="0" wp14:anchorId="6345148C" wp14:editId="5DD5640E">
            <wp:extent cx="4679576" cy="2937076"/>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31642" cy="2969755"/>
                    </a:xfrm>
                    <a:prstGeom prst="rect">
                      <a:avLst/>
                    </a:prstGeom>
                  </pic:spPr>
                </pic:pic>
              </a:graphicData>
            </a:graphic>
          </wp:inline>
        </w:drawing>
      </w:r>
    </w:p>
    <w:p w:rsidR="00F53BEF" w:rsidRPr="00AF6EEC" w:rsidRDefault="00F53BEF" w:rsidP="005D3999">
      <w:pPr>
        <w:spacing w:after="0" w:line="240" w:lineRule="auto"/>
        <w:ind w:firstLine="708"/>
        <w:jc w:val="both"/>
        <w:rPr>
          <w:rFonts w:ascii="Times New Roman" w:hAnsi="Times New Roman" w:cs="Times New Roman"/>
          <w:bCs/>
          <w:sz w:val="28"/>
          <w:szCs w:val="28"/>
          <w:lang w:val="kk-KZ"/>
        </w:rPr>
      </w:pPr>
    </w:p>
    <w:p w:rsidR="000D3A5A" w:rsidRPr="00AF6EEC" w:rsidRDefault="000D3A5A" w:rsidP="000D3A5A">
      <w:pPr>
        <w:spacing w:after="0" w:line="240" w:lineRule="auto"/>
        <w:ind w:firstLine="708"/>
        <w:jc w:val="both"/>
        <w:rPr>
          <w:rFonts w:ascii="Times New Roman" w:hAnsi="Times New Roman" w:cs="Times New Roman"/>
          <w:bCs/>
          <w:sz w:val="28"/>
          <w:szCs w:val="28"/>
          <w:lang w:val="kk-KZ"/>
        </w:rPr>
      </w:pPr>
      <w:r w:rsidRPr="00AF6EEC">
        <w:rPr>
          <w:rFonts w:ascii="Times New Roman" w:hAnsi="Times New Roman" w:cs="Times New Roman"/>
          <w:b/>
          <w:bCs/>
          <w:sz w:val="28"/>
          <w:szCs w:val="28"/>
          <w:lang w:val="kk-KZ"/>
        </w:rPr>
        <w:t xml:space="preserve">Ложка – </w:t>
      </w:r>
      <w:r w:rsidRPr="005D3999">
        <w:rPr>
          <w:rFonts w:ascii="Times New Roman" w:hAnsi="Times New Roman" w:cs="Times New Roman"/>
          <w:bCs/>
          <w:sz w:val="28"/>
          <w:szCs w:val="28"/>
          <w:lang w:val="kk-KZ"/>
        </w:rPr>
        <w:t xml:space="preserve">орыс </w:t>
      </w:r>
      <w:r w:rsidRPr="00AF6EEC">
        <w:rPr>
          <w:rFonts w:ascii="Times New Roman" w:hAnsi="Times New Roman" w:cs="Times New Roman"/>
          <w:bCs/>
          <w:sz w:val="28"/>
          <w:szCs w:val="28"/>
          <w:lang w:val="kk-KZ"/>
        </w:rPr>
        <w:t xml:space="preserve">халқының ағаштан көркемдеп жасалған күнделікті тұрмыс бұйымы. Ағаштан шығатын әсем дауысы кез келген әуеннің ырғағына үйлесіп кете алатындықтан оны музыкалық аспап ретінде де қолдануға болады. Ал домбыраға аса бір икемі келмейтін балалардың қабілетін шетте ысырмай оларды орыс халқының аспабы - </w:t>
      </w:r>
      <w:r w:rsidRPr="00AF6EEC">
        <w:rPr>
          <w:rFonts w:ascii="Times New Roman" w:hAnsi="Times New Roman" w:cs="Times New Roman"/>
          <w:bCs/>
          <w:i/>
          <w:iCs/>
          <w:sz w:val="28"/>
          <w:szCs w:val="28"/>
          <w:lang w:val="kk-KZ"/>
        </w:rPr>
        <w:t xml:space="preserve"> ложка </w:t>
      </w:r>
      <w:r w:rsidRPr="00AF6EEC">
        <w:rPr>
          <w:rFonts w:ascii="Times New Roman" w:hAnsi="Times New Roman" w:cs="Times New Roman"/>
          <w:bCs/>
          <w:sz w:val="28"/>
          <w:szCs w:val="28"/>
          <w:lang w:val="kk-KZ"/>
        </w:rPr>
        <w:t xml:space="preserve">арқылы  </w:t>
      </w:r>
      <w:r w:rsidRPr="00AF6EEC">
        <w:rPr>
          <w:rFonts w:ascii="Times New Roman" w:hAnsi="Times New Roman" w:cs="Times New Roman"/>
          <w:bCs/>
          <w:sz w:val="28"/>
          <w:szCs w:val="28"/>
          <w:lang w:val="kk-KZ"/>
        </w:rPr>
        <w:lastRenderedPageBreak/>
        <w:t xml:space="preserve">музыкалық композициялардың ритмына ілестіріп ойнату барлық сынып оқушыларын түгелдей дерлік қамтуға керемет мүмкіндік. </w:t>
      </w:r>
    </w:p>
    <w:p w:rsidR="005D3999" w:rsidRPr="00C17307" w:rsidRDefault="000D3A5A" w:rsidP="00C17307">
      <w:pPr>
        <w:rPr>
          <w:rFonts w:ascii="Times New Roman" w:eastAsia="Calibri" w:hAnsi="Times New Roman" w:cs="Times New Roman"/>
          <w:sz w:val="28"/>
          <w:lang w:val="kk-KZ"/>
        </w:rPr>
      </w:pPr>
      <w:r w:rsidRPr="00AF6EEC">
        <w:rPr>
          <w:rFonts w:ascii="Times New Roman" w:hAnsi="Times New Roman" w:cs="Times New Roman"/>
          <w:bCs/>
          <w:sz w:val="28"/>
          <w:szCs w:val="28"/>
          <w:lang w:val="kk-KZ"/>
        </w:rPr>
        <w:t xml:space="preserve">Аспаптың өте арзан бағада тұруы, қолданудың оңайлығы оның басты артықшылығы болып тұр. Ұрмалы аспаптарда да дәл солай. Осы аталған әдіс тәсілдерді мен іс жүзінде қолданып көптеген өнер сайыстарында жүлделі орындарға ие болдым. Атап айтқанда Алматы қаласында </w:t>
      </w:r>
      <w:r w:rsidR="00C17307" w:rsidRPr="00C17307">
        <w:rPr>
          <w:rFonts w:ascii="Times New Roman" w:eastAsia="Calibri" w:hAnsi="Times New Roman" w:cs="Times New Roman"/>
          <w:sz w:val="28"/>
          <w:lang w:val="kk-KZ"/>
        </w:rPr>
        <w:t>2018ж</w:t>
      </w:r>
      <w:r w:rsidR="00C17307">
        <w:rPr>
          <w:rFonts w:ascii="Times New Roman" w:eastAsia="Calibri" w:hAnsi="Times New Roman" w:cs="Times New Roman"/>
          <w:sz w:val="28"/>
          <w:lang w:val="kk-KZ"/>
        </w:rPr>
        <w:t xml:space="preserve">ылы </w:t>
      </w:r>
      <w:r w:rsidR="00C17307" w:rsidRPr="00C17307">
        <w:rPr>
          <w:rFonts w:ascii="Times New Roman" w:eastAsia="Calibri" w:hAnsi="Times New Roman" w:cs="Times New Roman"/>
          <w:sz w:val="28"/>
          <w:lang w:val="kk-KZ"/>
        </w:rPr>
        <w:t>Х Халықаралық «Ғұмырдария» балалар мен жасөспірімдер арасындағы ән-би және өнер байқауының «Ансамбль» номинациясы бойынша «Жас өркен» ложкарей ансамбілі ҮЗДІК БАС ЖҮЛДЕГЕРІ</w:t>
      </w:r>
      <w:r w:rsidR="00C17307">
        <w:rPr>
          <w:rFonts w:ascii="Times New Roman" w:eastAsia="Calibri" w:hAnsi="Times New Roman" w:cs="Times New Roman"/>
          <w:sz w:val="28"/>
          <w:lang w:val="kk-KZ"/>
        </w:rPr>
        <w:t xml:space="preserve"> атандық . </w:t>
      </w:r>
      <w:r w:rsidRPr="00AF6EEC">
        <w:rPr>
          <w:rFonts w:ascii="Times New Roman" w:hAnsi="Times New Roman" w:cs="Times New Roman"/>
          <w:bCs/>
          <w:sz w:val="28"/>
          <w:szCs w:val="28"/>
          <w:lang w:val="kk-KZ"/>
        </w:rPr>
        <w:t>Сырттай қарапайым болып көрінгенімен тура осындай мәтінде өнер көрсеткеніміз дүйім жұртқа таң қаларлық жаңалық болды. Себебі тура осындай форматта осы уақытқа дейін өнер көрсеткен ешкім болмаған екен. Сол сәттен бастап ложка оркестрі</w:t>
      </w:r>
      <w:r w:rsidR="00C17307">
        <w:rPr>
          <w:rFonts w:ascii="Times New Roman" w:hAnsi="Times New Roman" w:cs="Times New Roman"/>
          <w:bCs/>
          <w:sz w:val="28"/>
          <w:szCs w:val="28"/>
          <w:lang w:val="kk-KZ"/>
        </w:rPr>
        <w:t>, халықаралық,</w:t>
      </w:r>
      <w:r w:rsidRPr="00AF6EEC">
        <w:rPr>
          <w:rFonts w:ascii="Times New Roman" w:hAnsi="Times New Roman" w:cs="Times New Roman"/>
          <w:bCs/>
          <w:sz w:val="28"/>
          <w:szCs w:val="28"/>
          <w:lang w:val="kk-KZ"/>
        </w:rPr>
        <w:t xml:space="preserve"> </w:t>
      </w:r>
      <w:r w:rsidR="00C17307">
        <w:rPr>
          <w:rFonts w:ascii="Times New Roman" w:hAnsi="Times New Roman" w:cs="Times New Roman"/>
          <w:bCs/>
          <w:sz w:val="28"/>
          <w:szCs w:val="28"/>
          <w:lang w:val="kk-KZ"/>
        </w:rPr>
        <w:t>республика</w:t>
      </w:r>
      <w:r w:rsidR="00C17307">
        <w:rPr>
          <w:rFonts w:ascii="Times New Roman" w:hAnsi="Times New Roman" w:cs="Times New Roman"/>
          <w:bCs/>
          <w:sz w:val="28"/>
          <w:szCs w:val="28"/>
          <w:lang w:val="kk-KZ"/>
        </w:rPr>
        <w:t>,</w:t>
      </w:r>
      <w:r w:rsidR="00C17307" w:rsidRPr="00AF6EEC">
        <w:rPr>
          <w:rFonts w:ascii="Times New Roman" w:hAnsi="Times New Roman" w:cs="Times New Roman"/>
          <w:bCs/>
          <w:sz w:val="28"/>
          <w:szCs w:val="28"/>
          <w:lang w:val="kk-KZ"/>
        </w:rPr>
        <w:t xml:space="preserve"> </w:t>
      </w:r>
      <w:r w:rsidR="00C17307" w:rsidRPr="00AF6EEC">
        <w:rPr>
          <w:rFonts w:ascii="Times New Roman" w:hAnsi="Times New Roman" w:cs="Times New Roman"/>
          <w:bCs/>
          <w:sz w:val="28"/>
          <w:szCs w:val="28"/>
          <w:lang w:val="kk-KZ"/>
        </w:rPr>
        <w:t>облыс</w:t>
      </w:r>
      <w:r w:rsidR="00C17307">
        <w:rPr>
          <w:rFonts w:ascii="Times New Roman" w:hAnsi="Times New Roman" w:cs="Times New Roman"/>
          <w:bCs/>
          <w:sz w:val="28"/>
          <w:szCs w:val="28"/>
          <w:lang w:val="kk-KZ"/>
        </w:rPr>
        <w:t xml:space="preserve">, </w:t>
      </w:r>
      <w:r w:rsidR="00C17307" w:rsidRPr="00AF6EEC">
        <w:rPr>
          <w:rFonts w:ascii="Times New Roman" w:hAnsi="Times New Roman" w:cs="Times New Roman"/>
          <w:bCs/>
          <w:sz w:val="28"/>
          <w:szCs w:val="28"/>
          <w:lang w:val="kk-KZ"/>
        </w:rPr>
        <w:t xml:space="preserve">аудан, </w:t>
      </w:r>
      <w:r w:rsidRPr="00AF6EEC">
        <w:rPr>
          <w:rFonts w:ascii="Times New Roman" w:hAnsi="Times New Roman" w:cs="Times New Roman"/>
          <w:bCs/>
          <w:sz w:val="28"/>
          <w:szCs w:val="28"/>
          <w:lang w:val="kk-KZ"/>
        </w:rPr>
        <w:t xml:space="preserve">көлеміндегі атаулы деген өнер топтарының қатарына қосылды. </w:t>
      </w:r>
    </w:p>
    <w:p w:rsidR="000D3A5A" w:rsidRDefault="000D3A5A" w:rsidP="000D3A5A">
      <w:pPr>
        <w:spacing w:after="0" w:line="240" w:lineRule="auto"/>
        <w:ind w:firstLine="708"/>
        <w:jc w:val="both"/>
        <w:rPr>
          <w:rFonts w:ascii="Times New Roman" w:hAnsi="Times New Roman" w:cs="Times New Roman"/>
          <w:bCs/>
          <w:sz w:val="28"/>
          <w:szCs w:val="28"/>
          <w:lang w:val="kk-KZ"/>
        </w:rPr>
      </w:pPr>
      <w:r w:rsidRPr="00AF6EEC">
        <w:rPr>
          <w:rFonts w:ascii="Times New Roman" w:hAnsi="Times New Roman" w:cs="Times New Roman"/>
          <w:b/>
          <w:bCs/>
          <w:sz w:val="28"/>
          <w:szCs w:val="28"/>
          <w:lang w:val="kk-KZ"/>
        </w:rPr>
        <w:t>Қорытынды.</w:t>
      </w:r>
      <w:r w:rsidR="0001284A">
        <w:rPr>
          <w:rFonts w:ascii="Times New Roman" w:hAnsi="Times New Roman" w:cs="Times New Roman"/>
          <w:b/>
          <w:bCs/>
          <w:sz w:val="28"/>
          <w:szCs w:val="28"/>
          <w:lang w:val="kk-KZ"/>
        </w:rPr>
        <w:t xml:space="preserve"> </w:t>
      </w:r>
      <w:r w:rsidR="0001284A" w:rsidRPr="0001284A">
        <w:rPr>
          <w:rFonts w:ascii="Times New Roman" w:hAnsi="Times New Roman" w:cs="Times New Roman"/>
          <w:bCs/>
          <w:sz w:val="28"/>
          <w:szCs w:val="28"/>
          <w:lang w:val="kk-KZ"/>
        </w:rPr>
        <w:t>«Әр бала жарық жұлдыз, жарқырауына жәрдем ет»</w:t>
      </w:r>
      <w:r w:rsidR="0001284A">
        <w:rPr>
          <w:rFonts w:ascii="Times New Roman" w:hAnsi="Times New Roman" w:cs="Times New Roman"/>
          <w:bCs/>
          <w:sz w:val="28"/>
          <w:szCs w:val="28"/>
          <w:lang w:val="kk-KZ"/>
        </w:rPr>
        <w:t xml:space="preserve"> деген Жүсіп Баласағұнның сөзі мұғалімдер қауымына арналғаны айқын. Алдында отырған оқушының қабілеттерін шыңдап, білімін арттыру үшін әр мұғалімнің өзіндік психологиялық білімімен қатар, оқытудағы әдіс-тәсілі қатар жүруі тиіс. Мен өзімнің сабақ беру барасындағы тұғырнамам, яғни әдіс-тәсілім ретінде «Сандық форматтағы ноталарды» айта аламын. «Сандық жүйеге»</w:t>
      </w:r>
      <w:r w:rsidR="004F5891">
        <w:rPr>
          <w:rFonts w:ascii="Times New Roman" w:hAnsi="Times New Roman" w:cs="Times New Roman"/>
          <w:bCs/>
          <w:sz w:val="28"/>
          <w:szCs w:val="28"/>
          <w:lang w:val="kk-KZ"/>
        </w:rPr>
        <w:t xml:space="preserve"> негізделген әдістің жетістіктерге</w:t>
      </w:r>
      <w:r w:rsidR="0001284A">
        <w:rPr>
          <w:rFonts w:ascii="Times New Roman" w:hAnsi="Times New Roman" w:cs="Times New Roman"/>
          <w:bCs/>
          <w:sz w:val="28"/>
          <w:szCs w:val="28"/>
          <w:lang w:val="kk-KZ"/>
        </w:rPr>
        <w:t xml:space="preserve"> жеткізуі – музыка пәнінің мұғалімдері үшін ортақ әдіске айналуы керектігінің белгісі деп білемін. </w:t>
      </w:r>
      <w:r w:rsidR="004F5891">
        <w:rPr>
          <w:rFonts w:ascii="Times New Roman" w:hAnsi="Times New Roman" w:cs="Times New Roman"/>
          <w:bCs/>
          <w:sz w:val="28"/>
          <w:szCs w:val="28"/>
          <w:lang w:val="kk-KZ"/>
        </w:rPr>
        <w:t xml:space="preserve">Сол себептен де өз тәжірибемнен сүрінбей өткен «Сандық жүйе» әдісін аспапта ойнауды үйретудің тиімді жолы ретінде ұсынамын. Қорыта айтқанда, теориялық білімді практикада қолдануды, сабақта теория мен практикаға бірдей мән беруді басты назарда ұстауды дағдыға айналдыратын уақыт келді. Бұл дағды әсіресе әрбір музыка пәні мұғалімінің сабақтағы ұстанымына айналса ұтарымыз сөзсіз. </w:t>
      </w:r>
    </w:p>
    <w:p w:rsidR="004F5891" w:rsidRDefault="004F5891" w:rsidP="000D3A5A">
      <w:pPr>
        <w:spacing w:after="0" w:line="240" w:lineRule="auto"/>
        <w:ind w:firstLine="708"/>
        <w:jc w:val="both"/>
        <w:rPr>
          <w:rFonts w:ascii="Times New Roman" w:hAnsi="Times New Roman" w:cs="Times New Roman"/>
          <w:bCs/>
          <w:sz w:val="28"/>
          <w:szCs w:val="28"/>
          <w:lang w:val="kk-KZ"/>
        </w:rPr>
      </w:pPr>
    </w:p>
    <w:p w:rsidR="004F5891" w:rsidRPr="00A86559" w:rsidRDefault="00A86559" w:rsidP="004F5891">
      <w:pPr>
        <w:spacing w:after="0" w:line="240" w:lineRule="auto"/>
        <w:ind w:firstLine="708"/>
        <w:jc w:val="right"/>
        <w:rPr>
          <w:rFonts w:ascii="Times New Roman" w:hAnsi="Times New Roman" w:cs="Times New Roman"/>
          <w:b/>
          <w:bCs/>
          <w:sz w:val="28"/>
          <w:szCs w:val="28"/>
          <w:lang w:val="kk-KZ"/>
        </w:rPr>
      </w:pPr>
      <w:r w:rsidRPr="00A86559">
        <w:rPr>
          <w:rFonts w:ascii="Times New Roman" w:hAnsi="Times New Roman" w:cs="Times New Roman"/>
          <w:b/>
          <w:bCs/>
          <w:sz w:val="28"/>
          <w:szCs w:val="28"/>
          <w:lang w:val="kk-KZ"/>
        </w:rPr>
        <w:t>Исмакулова Айнұр Тангатарқызы</w:t>
      </w:r>
    </w:p>
    <w:p w:rsidR="00A86559" w:rsidRDefault="00A86559" w:rsidP="00A86559">
      <w:pPr>
        <w:spacing w:after="0" w:line="240" w:lineRule="auto"/>
        <w:ind w:firstLine="708"/>
        <w:jc w:val="right"/>
        <w:rPr>
          <w:rFonts w:ascii="Times New Roman" w:hAnsi="Times New Roman" w:cs="Times New Roman"/>
          <w:bCs/>
          <w:sz w:val="28"/>
          <w:szCs w:val="28"/>
          <w:lang w:val="kk-KZ"/>
        </w:rPr>
      </w:pPr>
      <w:r>
        <w:rPr>
          <w:rFonts w:ascii="Times New Roman" w:hAnsi="Times New Roman" w:cs="Times New Roman"/>
          <w:bCs/>
          <w:sz w:val="28"/>
          <w:szCs w:val="28"/>
          <w:lang w:val="kk-KZ"/>
        </w:rPr>
        <w:t>Жамбыл облысы Меркі ауданы</w:t>
      </w:r>
    </w:p>
    <w:p w:rsidR="00A86559" w:rsidRDefault="00A86559" w:rsidP="00A86559">
      <w:pPr>
        <w:spacing w:after="0" w:line="240" w:lineRule="auto"/>
        <w:jc w:val="right"/>
        <w:rPr>
          <w:rFonts w:ascii="Times New Roman" w:hAnsi="Times New Roman" w:cs="Times New Roman"/>
          <w:sz w:val="28"/>
          <w:lang w:val="kk-KZ"/>
        </w:rPr>
      </w:pPr>
      <w:r w:rsidRPr="00187AA2">
        <w:rPr>
          <w:rFonts w:ascii="Times New Roman" w:hAnsi="Times New Roman" w:cs="Times New Roman"/>
          <w:sz w:val="28"/>
          <w:lang w:val="kk-KZ"/>
        </w:rPr>
        <w:t xml:space="preserve">№17 </w:t>
      </w:r>
      <w:r w:rsidRPr="00A64B9E">
        <w:rPr>
          <w:rFonts w:ascii="Times New Roman" w:hAnsi="Times New Roman" w:cs="Times New Roman"/>
          <w:sz w:val="28"/>
          <w:lang w:val="kk-KZ"/>
        </w:rPr>
        <w:t>И.Трубицын атындағы ЖОББМГ</w:t>
      </w:r>
    </w:p>
    <w:p w:rsidR="00A86559" w:rsidRPr="00A64B9E" w:rsidRDefault="00A86559" w:rsidP="00A86559">
      <w:pPr>
        <w:spacing w:after="0" w:line="240" w:lineRule="auto"/>
        <w:jc w:val="right"/>
        <w:rPr>
          <w:rFonts w:ascii="Times New Roman" w:hAnsi="Times New Roman" w:cs="Times New Roman"/>
          <w:sz w:val="28"/>
          <w:lang w:val="kk-KZ"/>
        </w:rPr>
      </w:pPr>
      <w:r>
        <w:rPr>
          <w:rFonts w:ascii="Times New Roman" w:hAnsi="Times New Roman" w:cs="Times New Roman"/>
          <w:sz w:val="28"/>
          <w:lang w:val="kk-KZ"/>
        </w:rPr>
        <w:t>«Музыка» пәнінің мұғалімі</w:t>
      </w:r>
    </w:p>
    <w:p w:rsidR="00A86559" w:rsidRPr="00AF6EEC" w:rsidRDefault="00A86559" w:rsidP="00A86559">
      <w:pPr>
        <w:spacing w:after="0" w:line="240" w:lineRule="auto"/>
        <w:ind w:firstLine="708"/>
        <w:jc w:val="right"/>
        <w:rPr>
          <w:rFonts w:ascii="Times New Roman" w:hAnsi="Times New Roman" w:cs="Times New Roman"/>
          <w:b/>
          <w:bCs/>
          <w:sz w:val="28"/>
          <w:szCs w:val="28"/>
          <w:lang w:val="kk-KZ"/>
        </w:rPr>
      </w:pPr>
    </w:p>
    <w:p w:rsidR="00ED15C4" w:rsidRPr="00AF6EEC" w:rsidRDefault="00ED15C4" w:rsidP="000D3A5A">
      <w:pPr>
        <w:spacing w:after="0" w:line="240" w:lineRule="auto"/>
        <w:ind w:firstLine="360"/>
        <w:jc w:val="both"/>
        <w:rPr>
          <w:rFonts w:ascii="Times New Roman" w:eastAsia="+mn-ea" w:hAnsi="Times New Roman" w:cs="Times New Roman"/>
          <w:b/>
          <w:bCs/>
          <w:color w:val="FC7B79"/>
          <w:kern w:val="24"/>
          <w:sz w:val="28"/>
          <w:szCs w:val="28"/>
          <w:lang w:val="kk-KZ"/>
          <w14:shadow w14:blurRad="50800" w14:dist="38100" w14:dir="2700000" w14:sx="100000" w14:sy="100000" w14:kx="0" w14:ky="0" w14:algn="tl">
            <w14:srgbClr w14:val="000000">
              <w14:alpha w14:val="60000"/>
            </w14:srgbClr>
          </w14:shadow>
        </w:rPr>
      </w:pPr>
    </w:p>
    <w:p w:rsidR="00715410" w:rsidRPr="00AF6EEC" w:rsidRDefault="00715410" w:rsidP="000D3A5A">
      <w:pPr>
        <w:spacing w:after="0" w:line="240" w:lineRule="auto"/>
        <w:ind w:firstLine="708"/>
        <w:jc w:val="both"/>
        <w:rPr>
          <w:rFonts w:ascii="Times New Roman" w:eastAsia="+mn-ea" w:hAnsi="Times New Roman" w:cs="Times New Roman"/>
          <w:b/>
          <w:bCs/>
          <w:color w:val="FC7B79"/>
          <w:kern w:val="24"/>
          <w:sz w:val="28"/>
          <w:szCs w:val="28"/>
          <w:lang w:val="kk-KZ"/>
          <w14:shadow w14:blurRad="50800" w14:dist="38100" w14:dir="2700000" w14:sx="100000" w14:sy="100000" w14:kx="0" w14:ky="0" w14:algn="tl">
            <w14:srgbClr w14:val="000000">
              <w14:alpha w14:val="60000"/>
            </w14:srgbClr>
          </w14:shadow>
        </w:rPr>
      </w:pPr>
    </w:p>
    <w:p w:rsidR="00715410" w:rsidRPr="00AF6EEC" w:rsidRDefault="00715410" w:rsidP="00715410">
      <w:pPr>
        <w:pStyle w:val="a3"/>
        <w:spacing w:line="240" w:lineRule="auto"/>
        <w:jc w:val="both"/>
        <w:rPr>
          <w:rFonts w:ascii="Times New Roman" w:hAnsi="Times New Roman" w:cs="Times New Roman"/>
          <w:bCs/>
          <w:sz w:val="28"/>
          <w:szCs w:val="28"/>
          <w:lang w:val="kk-KZ"/>
        </w:rPr>
      </w:pPr>
    </w:p>
    <w:p w:rsidR="00152BAC" w:rsidRPr="00AF6EEC" w:rsidRDefault="00152BAC" w:rsidP="0076449B">
      <w:pPr>
        <w:spacing w:after="0" w:line="240" w:lineRule="auto"/>
        <w:jc w:val="both"/>
        <w:rPr>
          <w:rFonts w:ascii="Times New Roman" w:hAnsi="Times New Roman" w:cs="Times New Roman"/>
          <w:sz w:val="28"/>
          <w:szCs w:val="28"/>
          <w:lang w:val="kk-KZ"/>
        </w:rPr>
      </w:pPr>
    </w:p>
    <w:p w:rsidR="00152BAC" w:rsidRPr="00AF6EEC" w:rsidRDefault="00152BAC" w:rsidP="0076449B">
      <w:pPr>
        <w:spacing w:after="0" w:line="240" w:lineRule="auto"/>
        <w:jc w:val="both"/>
        <w:rPr>
          <w:rFonts w:ascii="Times New Roman" w:hAnsi="Times New Roman" w:cs="Times New Roman"/>
          <w:sz w:val="28"/>
          <w:szCs w:val="28"/>
          <w:lang w:val="kk-KZ"/>
        </w:rPr>
      </w:pPr>
    </w:p>
    <w:p w:rsidR="00152BAC" w:rsidRPr="00AF6EEC" w:rsidRDefault="00152BAC" w:rsidP="0076449B">
      <w:pPr>
        <w:spacing w:after="0" w:line="240" w:lineRule="auto"/>
        <w:jc w:val="both"/>
        <w:rPr>
          <w:rFonts w:ascii="Times New Roman" w:hAnsi="Times New Roman" w:cs="Times New Roman"/>
          <w:sz w:val="28"/>
          <w:szCs w:val="28"/>
          <w:lang w:val="kk-KZ"/>
        </w:rPr>
      </w:pPr>
    </w:p>
    <w:p w:rsidR="00152BAC" w:rsidRPr="00AF6EEC" w:rsidRDefault="00152BAC" w:rsidP="0076449B">
      <w:pPr>
        <w:spacing w:after="0" w:line="240" w:lineRule="auto"/>
        <w:jc w:val="both"/>
        <w:rPr>
          <w:rFonts w:ascii="Times New Roman" w:hAnsi="Times New Roman" w:cs="Times New Roman"/>
          <w:sz w:val="28"/>
          <w:szCs w:val="28"/>
          <w:lang w:val="kk-KZ"/>
        </w:rPr>
      </w:pPr>
      <w:bookmarkStart w:id="0" w:name="_GoBack"/>
      <w:bookmarkEnd w:id="0"/>
    </w:p>
    <w:sectPr w:rsidR="00152BAC" w:rsidRPr="00AF6EEC" w:rsidSect="00C60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mn-ea">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87B16"/>
    <w:multiLevelType w:val="hybridMultilevel"/>
    <w:tmpl w:val="7F82464C"/>
    <w:lvl w:ilvl="0" w:tplc="DDFCCC62">
      <w:numFmt w:val="bullet"/>
      <w:lvlText w:val="-"/>
      <w:lvlJc w:val="left"/>
      <w:pPr>
        <w:ind w:left="1068" w:hanging="360"/>
      </w:pPr>
      <w:rPr>
        <w:rFonts w:ascii="Times New Roman" w:eastAsia="+mn-ea" w:hAnsi="Times New Roman" w:cs="Times New Roman" w:hint="default"/>
        <w:b/>
        <w:color w:val="FC7B79"/>
        <w:sz w:val="56"/>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7B693A3F"/>
    <w:multiLevelType w:val="hybridMultilevel"/>
    <w:tmpl w:val="666E2852"/>
    <w:lvl w:ilvl="0" w:tplc="C8DE786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C1"/>
    <w:rsid w:val="0001284A"/>
    <w:rsid w:val="00043B90"/>
    <w:rsid w:val="00095EDA"/>
    <w:rsid w:val="000D3A5A"/>
    <w:rsid w:val="000F3671"/>
    <w:rsid w:val="00152BAC"/>
    <w:rsid w:val="003435BC"/>
    <w:rsid w:val="00370381"/>
    <w:rsid w:val="003D033D"/>
    <w:rsid w:val="004A2FB6"/>
    <w:rsid w:val="004F5891"/>
    <w:rsid w:val="005A4CC2"/>
    <w:rsid w:val="005D3999"/>
    <w:rsid w:val="00664276"/>
    <w:rsid w:val="00674EC1"/>
    <w:rsid w:val="00675C1D"/>
    <w:rsid w:val="006C43A9"/>
    <w:rsid w:val="00715410"/>
    <w:rsid w:val="0076449B"/>
    <w:rsid w:val="008041BB"/>
    <w:rsid w:val="00A15FA0"/>
    <w:rsid w:val="00A66CF8"/>
    <w:rsid w:val="00A86559"/>
    <w:rsid w:val="00AF6EEC"/>
    <w:rsid w:val="00B904D1"/>
    <w:rsid w:val="00C17307"/>
    <w:rsid w:val="00ED15C4"/>
    <w:rsid w:val="00F255B8"/>
    <w:rsid w:val="00F53BEF"/>
    <w:rsid w:val="00F86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49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FA0"/>
    <w:pPr>
      <w:ind w:left="720"/>
      <w:contextualSpacing/>
    </w:pPr>
  </w:style>
  <w:style w:type="paragraph" w:styleId="a4">
    <w:name w:val="Balloon Text"/>
    <w:basedOn w:val="a"/>
    <w:link w:val="a5"/>
    <w:uiPriority w:val="99"/>
    <w:semiHidden/>
    <w:unhideWhenUsed/>
    <w:rsid w:val="00675C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C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49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FA0"/>
    <w:pPr>
      <w:ind w:left="720"/>
      <w:contextualSpacing/>
    </w:pPr>
  </w:style>
  <w:style w:type="paragraph" w:styleId="a4">
    <w:name w:val="Balloon Text"/>
    <w:basedOn w:val="a"/>
    <w:link w:val="a5"/>
    <w:uiPriority w:val="99"/>
    <w:semiHidden/>
    <w:unhideWhenUsed/>
    <w:rsid w:val="00675C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C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1326</Words>
  <Characters>7563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25</cp:revision>
  <cp:lastPrinted>2022-09-19T17:57:00Z</cp:lastPrinted>
  <dcterms:created xsi:type="dcterms:W3CDTF">2022-09-17T17:05:00Z</dcterms:created>
  <dcterms:modified xsi:type="dcterms:W3CDTF">2022-09-19T17:58:00Z</dcterms:modified>
</cp:coreProperties>
</file>